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D5" w:rsidRDefault="00B4441F">
      <w:pPr>
        <w:tabs>
          <w:tab w:val="center" w:pos="6983"/>
        </w:tabs>
        <w:spacing w:after="301" w:line="259" w:lineRule="auto"/>
        <w:ind w:left="0" w:firstLine="0"/>
      </w:pPr>
      <w:r>
        <w:t>24-11777</w:t>
      </w:r>
      <w:r>
        <w:tab/>
      </w:r>
      <w:r>
        <w:rPr>
          <w:b/>
          <w:sz w:val="22"/>
        </w:rPr>
        <w:t xml:space="preserve">Obecný úrad </w:t>
      </w:r>
      <w:proofErr w:type="spellStart"/>
      <w:r>
        <w:rPr>
          <w:b/>
          <w:sz w:val="22"/>
        </w:rPr>
        <w:t>Zariečie</w:t>
      </w:r>
      <w:proofErr w:type="spellEnd"/>
    </w:p>
    <w:p w:rsidR="003A2CD5" w:rsidRDefault="00B4441F">
      <w:pPr>
        <w:spacing w:after="16" w:line="259" w:lineRule="auto"/>
        <w:ind w:left="2827" w:firstLine="0"/>
        <w:jc w:val="center"/>
      </w:pPr>
      <w:proofErr w:type="spellStart"/>
      <w:r>
        <w:rPr>
          <w:sz w:val="22"/>
        </w:rPr>
        <w:t>Zariečie</w:t>
      </w:r>
      <w:proofErr w:type="spellEnd"/>
    </w:p>
    <w:p w:rsidR="003A2CD5" w:rsidRDefault="00B4441F">
      <w:pPr>
        <w:tabs>
          <w:tab w:val="center" w:pos="6201"/>
          <w:tab w:val="center" w:pos="7285"/>
        </w:tabs>
        <w:spacing w:after="437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>020 52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Zariečie</w:t>
      </w:r>
      <w:proofErr w:type="spellEnd"/>
    </w:p>
    <w:p w:rsidR="003A2CD5" w:rsidRDefault="00B4441F">
      <w:pPr>
        <w:tabs>
          <w:tab w:val="center" w:pos="4684"/>
          <w:tab w:val="right" w:pos="9685"/>
        </w:tabs>
        <w:spacing w:after="31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Vybavuje linka 0800 159 000</w:t>
      </w:r>
      <w:r>
        <w:tab/>
        <w:t>V Žiline, 07.05.2024</w:t>
      </w:r>
    </w:p>
    <w:p w:rsidR="003A2CD5" w:rsidRDefault="00B4441F">
      <w:pPr>
        <w:spacing w:after="26" w:line="259" w:lineRule="auto"/>
        <w:ind w:left="30" w:firstLine="0"/>
      </w:pPr>
      <w:r>
        <w:rPr>
          <w:b/>
          <w:sz w:val="24"/>
        </w:rPr>
        <w:t>Oznámenie o prerušení distribúcie elektriny</w:t>
      </w:r>
    </w:p>
    <w:p w:rsidR="003A2CD5" w:rsidRDefault="00B4441F">
      <w:pPr>
        <w:spacing w:after="105"/>
        <w:ind w:left="25" w:right="54"/>
      </w:pPr>
      <w:r>
        <w:t>Vážená obec/mesto,</w:t>
      </w:r>
    </w:p>
    <w:p w:rsidR="003A2CD5" w:rsidRDefault="00B4441F">
      <w:pPr>
        <w:spacing w:after="59"/>
        <w:ind w:left="25" w:right="54"/>
      </w:pPr>
      <w:r>
        <w:t xml:space="preserve">v zmysle ustanovenia § 31 odsek 2 písm. t) zákona č. 251/2012 </w:t>
      </w:r>
      <w:proofErr w:type="spellStart"/>
      <w:r>
        <w:t>Z.z</w:t>
      </w:r>
      <w:proofErr w:type="spellEnd"/>
      <w:r>
        <w:t>. o energetike a o zmene a doplnení niektorých zákonov v platnom znení Vám</w:t>
      </w:r>
    </w:p>
    <w:p w:rsidR="003A2CD5" w:rsidRDefault="00B4441F">
      <w:pPr>
        <w:spacing w:after="67" w:line="259" w:lineRule="auto"/>
        <w:ind w:left="304" w:firstLine="0"/>
        <w:jc w:val="center"/>
      </w:pPr>
      <w:r>
        <w:t>oznamujeme,</w:t>
      </w:r>
    </w:p>
    <w:p w:rsidR="003A2CD5" w:rsidRDefault="00B4441F">
      <w:pPr>
        <w:spacing w:after="229"/>
        <w:ind w:left="2103" w:right="140"/>
      </w:pPr>
      <w:r>
        <w:rPr>
          <w:b/>
        </w:rPr>
        <w:t>že v termíne od: 05.06.2024 07:30:00 do: 05.06.2024 16:30:00</w:t>
      </w:r>
    </w:p>
    <w:p w:rsidR="003A2CD5" w:rsidRDefault="00B4441F">
      <w:pPr>
        <w:spacing w:after="229"/>
        <w:ind w:left="25" w:right="1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3628644</wp:posOffset>
                </wp:positionH>
                <wp:positionV relativeFrom="page">
                  <wp:posOffset>142875</wp:posOffset>
                </wp:positionV>
                <wp:extent cx="18288" cy="447675"/>
                <wp:effectExtent l="0" t="0" r="0" b="0"/>
                <wp:wrapTopAndBottom/>
                <wp:docPr id="7819" name="Group 7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" cy="447675"/>
                          <a:chOff x="0" y="0"/>
                          <a:chExt cx="18288" cy="447675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0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675">
                                <a:moveTo>
                                  <a:pt x="0" y="0"/>
                                </a:moveTo>
                                <a:lnTo>
                                  <a:pt x="0" y="447675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19" style="width:1.44pt;height:35.25pt;position:absolute;mso-position-horizontal-relative:page;mso-position-horizontal:absolute;margin-left:285.72pt;mso-position-vertical-relative:page;margin-top:11.25pt;" coordsize="182,4476">
                <v:shape id="Shape 42" style="position:absolute;width:0;height:4476;left:0;top:0;" coordsize="0,447675" path="m0,0l0,447675">
                  <v:stroke weight="1.44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b/>
        </w:rPr>
        <w:t>bude vo Vašej obci prerušená distribúcia e</w:t>
      </w:r>
      <w:r>
        <w:rPr>
          <w:b/>
        </w:rPr>
        <w:t xml:space="preserve">lektriny z dôvodu plánovaných prác na zariadeniach distribučnej sústavy prevádzkovateľa distribučnej sústavy spoločnosti Stredoslovenská distribučná, </w:t>
      </w:r>
      <w:proofErr w:type="spellStart"/>
      <w:r>
        <w:rPr>
          <w:b/>
        </w:rPr>
        <w:t>a.s</w:t>
      </w:r>
      <w:proofErr w:type="spellEnd"/>
      <w:r>
        <w:rPr>
          <w:b/>
        </w:rPr>
        <w:t>.. Obmedzená distribúcia elektriny bude pre odberné miesta a lokality vo Vašej obci uvedené v prílohe t</w:t>
      </w:r>
      <w:r>
        <w:rPr>
          <w:b/>
        </w:rPr>
        <w:t>ohto listu.</w:t>
      </w:r>
    </w:p>
    <w:p w:rsidR="003A2CD5" w:rsidRDefault="00B4441F">
      <w:pPr>
        <w:spacing w:after="0"/>
        <w:ind w:left="25" w:right="54"/>
      </w:pPr>
      <w:r>
        <w:t>Zároveň sa na Vás obraciame so žiadosťou o spoluprácu pri informovaní občanov Vašej obce/mesta o plánovanom prerušení distribúcie elektriny miestne obvyklým spôsobom (vyhlásením v miestnom rozhlase, umiestnením oznamu na informačnej tabuli, zverejnením ozn</w:t>
      </w:r>
      <w:r>
        <w:t>amu na webovom sídle a pod.) a to za účelom zabránenia a predchádzania vzniku škôd.</w:t>
      </w:r>
    </w:p>
    <w:p w:rsidR="003A2CD5" w:rsidRDefault="00B4441F">
      <w:pPr>
        <w:ind w:left="25" w:right="54"/>
      </w:pPr>
      <w:r>
        <w:t>Toto oznámenie vzhľadom na jeho charakter považujeme za oznámenie vo verejnom záujme.</w:t>
      </w:r>
    </w:p>
    <w:p w:rsidR="003A2CD5" w:rsidRDefault="00B4441F">
      <w:pPr>
        <w:ind w:left="25" w:right="54"/>
      </w:pPr>
      <w:r>
        <w:t xml:space="preserve">V zmysle § 31 odsek 1 písm. e) bod 5  zákona č. 251/2012 </w:t>
      </w:r>
      <w:proofErr w:type="spellStart"/>
      <w:r>
        <w:t>Z.z</w:t>
      </w:r>
      <w:proofErr w:type="spellEnd"/>
      <w:r>
        <w:t>. o energetike a o zmene a</w:t>
      </w:r>
      <w:r>
        <w:t xml:space="preserve"> doplnení niektorých zákonov v platnom znení, odberateľom nevzniká nárok na náhradu škody, ktorá bola spôsobená prerušením distribúcie elektriny v dôsledku plánovaných prác na zariadeniach distribučnej sústavy.</w:t>
      </w:r>
    </w:p>
    <w:p w:rsidR="003A2CD5" w:rsidRDefault="00B4441F">
      <w:pPr>
        <w:ind w:left="25" w:right="54"/>
      </w:pPr>
      <w:r>
        <w:t>Ďakujeme Vám za Vašu ústretovosť vo veciach p</w:t>
      </w:r>
      <w:r>
        <w:t>oskytovania služieb pre občanov ohľadom informovania o plánovaných obmedzeniach distribúcie elektriny a tešíme sa na ďalšiu spoluprácu.</w:t>
      </w:r>
    </w:p>
    <w:p w:rsidR="003A2CD5" w:rsidRDefault="00B4441F">
      <w:pPr>
        <w:spacing w:after="120" w:line="259" w:lineRule="auto"/>
        <w:ind w:left="7380" w:firstLine="0"/>
      </w:pPr>
      <w:r>
        <w:rPr>
          <w:noProof/>
        </w:rPr>
        <w:drawing>
          <wp:inline distT="0" distB="0" distL="0" distR="0">
            <wp:extent cx="990600" cy="444500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CD5" w:rsidRDefault="00B4441F">
      <w:pPr>
        <w:spacing w:after="0" w:line="239" w:lineRule="auto"/>
        <w:ind w:left="6600" w:right="227" w:firstLine="0"/>
      </w:pPr>
      <w:r>
        <w:rPr>
          <w:b/>
          <w:sz w:val="18"/>
        </w:rPr>
        <w:t xml:space="preserve">Ing. Daniel </w:t>
      </w:r>
      <w:proofErr w:type="spellStart"/>
      <w:r>
        <w:rPr>
          <w:b/>
          <w:sz w:val="18"/>
        </w:rPr>
        <w:t>Hropko</w:t>
      </w:r>
      <w:proofErr w:type="spellEnd"/>
      <w:r>
        <w:rPr>
          <w:b/>
          <w:sz w:val="18"/>
        </w:rPr>
        <w:t xml:space="preserve"> PhD. riaditeľ sekcie Dispečingy Stredoslovenská distribučná, </w:t>
      </w:r>
      <w:proofErr w:type="spellStart"/>
      <w:r>
        <w:rPr>
          <w:b/>
          <w:sz w:val="18"/>
        </w:rPr>
        <w:t>a.s</w:t>
      </w:r>
      <w:proofErr w:type="spellEnd"/>
      <w:r>
        <w:rPr>
          <w:b/>
          <w:sz w:val="18"/>
        </w:rPr>
        <w:t>.</w:t>
      </w:r>
    </w:p>
    <w:p w:rsidR="003A2CD5" w:rsidRDefault="003A2CD5">
      <w:pPr>
        <w:sectPr w:rsidR="003A2CD5">
          <w:headerReference w:type="even" r:id="rId7"/>
          <w:headerReference w:type="default" r:id="rId8"/>
          <w:headerReference w:type="first" r:id="rId9"/>
          <w:pgSz w:w="12240" w:h="15840"/>
          <w:pgMar w:top="1440" w:right="1615" w:bottom="1440" w:left="940" w:header="225" w:footer="708" w:gutter="0"/>
          <w:cols w:space="708"/>
        </w:sectPr>
      </w:pPr>
    </w:p>
    <w:p w:rsidR="003A2CD5" w:rsidRDefault="003A2CD5">
      <w:pPr>
        <w:spacing w:after="0" w:line="259" w:lineRule="auto"/>
        <w:ind w:left="-1440" w:right="10800" w:firstLine="0"/>
      </w:pPr>
    </w:p>
    <w:tbl>
      <w:tblPr>
        <w:tblStyle w:val="TableGrid"/>
        <w:tblW w:w="17065" w:type="dxa"/>
        <w:tblInd w:w="-87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11"/>
        <w:gridCol w:w="11754"/>
      </w:tblGrid>
      <w:tr w:rsidR="003A2CD5" w:rsidTr="00C33598">
        <w:trPr>
          <w:trHeight w:val="13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5295" w:type="dxa"/>
              <w:tblInd w:w="0" w:type="dxa"/>
              <w:tblCellMar>
                <w:top w:w="62" w:type="dxa"/>
                <w:left w:w="41" w:type="dxa"/>
                <w:bottom w:w="0" w:type="dxa"/>
                <w:right w:w="22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514"/>
              <w:gridCol w:w="1634"/>
              <w:gridCol w:w="677"/>
            </w:tblGrid>
            <w:tr w:rsidR="003A2CD5" w:rsidTr="00C33598">
              <w:trPr>
                <w:trHeight w:val="67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120" w:firstLine="0"/>
                    <w:jc w:val="center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page">
                              <wp:posOffset>4200144</wp:posOffset>
                            </wp:positionH>
                            <wp:positionV relativeFrom="page">
                              <wp:posOffset>142875</wp:posOffset>
                            </wp:positionV>
                            <wp:extent cx="18288" cy="447675"/>
                            <wp:effectExtent l="0" t="0" r="0" b="0"/>
                            <wp:wrapTopAndBottom/>
                            <wp:docPr id="11991" name="Group 1199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8288" cy="447675"/>
                                      <a:chOff x="0" y="0"/>
                                      <a:chExt cx="18288" cy="447675"/>
                                    </a:xfrm>
                                  </wpg:grpSpPr>
                                  <wps:wsp>
                                    <wps:cNvPr id="54" name="Shape 54"/>
                                    <wps:cNvSpPr/>
                                    <wps:spPr>
                                      <a:xfrm>
                                        <a:off x="0" y="0"/>
                                        <a:ext cx="0" cy="4476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476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47675"/>
                                            </a:lnTo>
                                          </a:path>
                                        </a:pathLst>
                                      </a:custGeom>
                                      <a:ln w="1828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1991" style="width:1.44pt;height:35.25pt;position:absolute;mso-position-horizontal-relative:page;mso-position-horizontal:absolute;margin-left:330.72pt;mso-position-vertical-relative:page;margin-top:11.25pt;" coordsize="182,4476">
                            <v:shape id="Shape 54" style="position:absolute;width:0;height:4476;left:0;top:0;" coordsize="0,447675" path="m0,0l0,447675">
                              <v:stroke weight="1.44pt" endcap="flat" joinstyle="miter" miterlimit="10" on="true" color="#000000"/>
                              <v:fill on="false" color="#000000" opacity="0"/>
                            </v:shape>
                            <w10:wrap type="topAndBottom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sz w:val="16"/>
                    </w:rPr>
                    <w:t>EIC kód odberného miesta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A2CD5" w:rsidRDefault="00B4441F">
                  <w:pPr>
                    <w:spacing w:after="0" w:line="259" w:lineRule="auto"/>
                    <w:ind w:left="262" w:firstLine="0"/>
                  </w:pPr>
                  <w:r>
                    <w:rPr>
                      <w:b/>
                      <w:sz w:val="16"/>
                    </w:rPr>
                    <w:t>Časť obce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A2CD5" w:rsidRDefault="00B4441F">
                  <w:pPr>
                    <w:spacing w:after="0" w:line="259" w:lineRule="auto"/>
                    <w:ind w:left="487" w:firstLine="0"/>
                  </w:pPr>
                  <w:r>
                    <w:rPr>
                      <w:b/>
                      <w:sz w:val="16"/>
                    </w:rPr>
                    <w:t>Ulica</w:t>
                  </w:r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39" w:lineRule="auto"/>
                    <w:ind w:left="0" w:firstLine="0"/>
                    <w:jc w:val="center"/>
                  </w:pPr>
                  <w:r>
                    <w:rPr>
                      <w:b/>
                      <w:sz w:val="16"/>
                    </w:rPr>
                    <w:t>Číslo domu</w:t>
                  </w:r>
                </w:p>
                <w:p w:rsidR="003A2CD5" w:rsidRDefault="00B4441F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b/>
                      <w:sz w:val="16"/>
                    </w:rPr>
                    <w:t>popisné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24ZSS4542084000L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0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24ZSS4560739000C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0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24ZSS4570970000A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0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24ZSS4574161000Z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0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24ZSS4605903000D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0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24ZSS73224140003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0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24ZSS7334225000I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0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24ZSS4612018000N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2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24ZSS7065932000A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2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24ZSS7065926000X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3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24ZSS70659330005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3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24ZSS4516336000F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4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24ZSS70659250001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4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24ZSS7065935000W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4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24ZSS7065940000E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7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24ZSS70659410009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8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24ZSS7065927000S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9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24ZSS7065930000K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9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24ZSS70659420004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9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24ZSS706594300AG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10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24ZSS4570724000Y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11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24ZSS7065944000V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11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24ZSS7065945000Q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12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24ZSS7065946000L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13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24ZSS7065948000B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14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24ZSS70659490006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15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24ZSS7323388000E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16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24ZSS70659500008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17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24ZSS70659510003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19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24ZSS7065952000Z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20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24ZSS7065954000P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21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24ZSS7065955000K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22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24ZSS7065956000F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23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24ZSS7065957000A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26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24ZSS70659590000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27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lastRenderedPageBreak/>
                    <w:t>24ZSS70659600002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28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24ZSS7065961000Y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29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24ZSS7065962000T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30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24ZSS7065963000O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31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24ZSS7065964000J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31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24ZSS7065965000E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91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24ZSS70659240006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500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24ZSS70659670004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506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24ZSS7325903000T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510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24ZSS7065929000I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520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24ZSS7301163000P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527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24ZSS70659660009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537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24ZSS73283730005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577</w:t>
                  </w:r>
                </w:p>
              </w:tc>
            </w:tr>
            <w:tr w:rsidR="003A2CD5" w:rsidTr="00C33598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24ZSS73348960003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583</w:t>
                  </w:r>
                </w:p>
              </w:tc>
            </w:tr>
          </w:tbl>
          <w:p w:rsidR="003A2CD5" w:rsidRDefault="003A2CD5">
            <w:pPr>
              <w:spacing w:after="160" w:line="259" w:lineRule="auto"/>
              <w:ind w:left="0" w:firstLine="0"/>
            </w:pPr>
          </w:p>
        </w:tc>
        <w:tc>
          <w:tcPr>
            <w:tcW w:w="11754" w:type="dxa"/>
            <w:tcBorders>
              <w:top w:val="nil"/>
              <w:left w:val="nil"/>
              <w:bottom w:val="nil"/>
              <w:right w:val="nil"/>
            </w:tcBorders>
          </w:tcPr>
          <w:p w:rsidR="003A2CD5" w:rsidRDefault="003A2CD5">
            <w:pPr>
              <w:spacing w:after="0" w:line="259" w:lineRule="auto"/>
              <w:ind w:left="-6158" w:right="11754" w:firstLine="0"/>
            </w:pPr>
          </w:p>
          <w:tbl>
            <w:tblPr>
              <w:tblStyle w:val="TableGrid"/>
              <w:tblW w:w="5295" w:type="dxa"/>
              <w:tblInd w:w="301" w:type="dxa"/>
              <w:tblCellMar>
                <w:top w:w="62" w:type="dxa"/>
                <w:left w:w="41" w:type="dxa"/>
                <w:bottom w:w="0" w:type="dxa"/>
                <w:right w:w="22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514"/>
              <w:gridCol w:w="1634"/>
              <w:gridCol w:w="677"/>
            </w:tblGrid>
            <w:tr w:rsidR="003A2CD5">
              <w:trPr>
                <w:trHeight w:val="67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120" w:firstLine="0"/>
                    <w:jc w:val="center"/>
                  </w:pPr>
                  <w:r>
                    <w:rPr>
                      <w:b/>
                      <w:sz w:val="16"/>
                    </w:rPr>
                    <w:t>EIC kód odberného miesta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A2CD5" w:rsidRDefault="00B4441F">
                  <w:pPr>
                    <w:spacing w:after="0" w:line="259" w:lineRule="auto"/>
                    <w:ind w:left="262" w:firstLine="0"/>
                  </w:pPr>
                  <w:r>
                    <w:rPr>
                      <w:b/>
                      <w:sz w:val="16"/>
                    </w:rPr>
                    <w:t>Časť obce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A2CD5" w:rsidRDefault="00B4441F">
                  <w:pPr>
                    <w:spacing w:after="0" w:line="259" w:lineRule="auto"/>
                    <w:ind w:left="487" w:firstLine="0"/>
                  </w:pPr>
                  <w:r>
                    <w:rPr>
                      <w:b/>
                      <w:sz w:val="16"/>
                    </w:rPr>
                    <w:t>Ulica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39" w:lineRule="auto"/>
                    <w:ind w:left="0" w:firstLine="0"/>
                    <w:jc w:val="center"/>
                  </w:pPr>
                  <w:r>
                    <w:rPr>
                      <w:b/>
                      <w:sz w:val="16"/>
                    </w:rPr>
                    <w:t>Číslo domu</w:t>
                  </w:r>
                </w:p>
                <w:p w:rsidR="003A2CD5" w:rsidRDefault="00B4441F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b/>
                      <w:sz w:val="16"/>
                    </w:rPr>
                    <w:t>popisné</w:t>
                  </w:r>
                </w:p>
              </w:tc>
            </w:tr>
            <w:tr w:rsidR="003A2CD5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24ZSS4503218000K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586</w:t>
                  </w:r>
                </w:p>
              </w:tc>
            </w:tr>
            <w:tr w:rsidR="003A2CD5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24ZSS7065928000N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Klecenec</w:t>
                  </w:r>
                  <w:proofErr w:type="spellEnd"/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592</w:t>
                  </w:r>
                </w:p>
              </w:tc>
            </w:tr>
            <w:tr w:rsidR="003A2CD5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24ZSS4581814000G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0</w:t>
                  </w:r>
                </w:p>
              </w:tc>
            </w:tr>
            <w:tr w:rsidR="003A2CD5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24ZSS7317563000E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0</w:t>
                  </w:r>
                </w:p>
              </w:tc>
            </w:tr>
            <w:tr w:rsidR="003A2CD5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24ZSS97462160006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 0</w:t>
                  </w:r>
                </w:p>
              </w:tc>
            </w:tr>
            <w:tr w:rsidR="003A2CD5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24ZSS7209135000G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 29</w:t>
                  </w:r>
                </w:p>
              </w:tc>
            </w:tr>
            <w:tr w:rsidR="003A2CD5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24ZSS7209141000U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103</w:t>
                  </w:r>
                </w:p>
              </w:tc>
            </w:tr>
            <w:tr w:rsidR="003A2CD5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24ZSS7337003000U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166</w:t>
                  </w:r>
                </w:p>
              </w:tc>
            </w:tr>
            <w:tr w:rsidR="003A2CD5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24ZSS75098800006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166</w:t>
                  </w:r>
                </w:p>
              </w:tc>
            </w:tr>
            <w:tr w:rsidR="003A2CD5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24ZSS7065799000R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168</w:t>
                  </w:r>
                </w:p>
              </w:tc>
            </w:tr>
            <w:tr w:rsidR="003A2CD5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24ZSS7209143000K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189</w:t>
                  </w:r>
                </w:p>
              </w:tc>
            </w:tr>
            <w:tr w:rsidR="003A2CD5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24ZSS7209144000F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190</w:t>
                  </w:r>
                </w:p>
              </w:tc>
            </w:tr>
            <w:tr w:rsidR="003A2CD5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24ZSS70659150007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270</w:t>
                  </w:r>
                </w:p>
              </w:tc>
            </w:tr>
            <w:tr w:rsidR="003A2CD5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24ZSS7181619000C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271</w:t>
                  </w:r>
                </w:p>
              </w:tc>
            </w:tr>
            <w:tr w:rsidR="003A2CD5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24ZSS7181620000E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272</w:t>
                  </w:r>
                </w:p>
              </w:tc>
            </w:tr>
            <w:tr w:rsidR="003A2CD5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24ZSS7209151000O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272</w:t>
                  </w:r>
                </w:p>
              </w:tc>
            </w:tr>
            <w:tr w:rsidR="003A2CD5">
              <w:trPr>
                <w:trHeight w:val="255"/>
              </w:trPr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24ZSS7300288000Q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2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7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Záriečie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2CD5" w:rsidRDefault="00B4441F">
                  <w:pPr>
                    <w:spacing w:after="0" w:line="259" w:lineRule="auto"/>
                    <w:ind w:left="52" w:firstLine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 273</w:t>
                  </w:r>
                </w:p>
              </w:tc>
            </w:tr>
          </w:tbl>
          <w:p w:rsidR="003A2CD5" w:rsidRDefault="003A2CD5">
            <w:pPr>
              <w:spacing w:after="160" w:line="259" w:lineRule="auto"/>
              <w:ind w:left="0" w:firstLine="0"/>
            </w:pPr>
            <w:bookmarkStart w:id="0" w:name="_GoBack"/>
            <w:bookmarkEnd w:id="0"/>
          </w:p>
        </w:tc>
      </w:tr>
    </w:tbl>
    <w:p w:rsidR="00B4441F" w:rsidRDefault="00B4441F"/>
    <w:sectPr w:rsidR="00B4441F">
      <w:headerReference w:type="even" r:id="rId10"/>
      <w:headerReference w:type="default" r:id="rId11"/>
      <w:headerReference w:type="first" r:id="rId12"/>
      <w:pgSz w:w="12240" w:h="15840"/>
      <w:pgMar w:top="1440" w:right="1440" w:bottom="960" w:left="1440" w:header="22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41F" w:rsidRDefault="00B4441F">
      <w:pPr>
        <w:spacing w:after="0" w:line="240" w:lineRule="auto"/>
      </w:pPr>
      <w:r>
        <w:separator/>
      </w:r>
    </w:p>
  </w:endnote>
  <w:endnote w:type="continuationSeparator" w:id="0">
    <w:p w:rsidR="00B4441F" w:rsidRDefault="00B4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41F" w:rsidRDefault="00B4441F">
      <w:pPr>
        <w:spacing w:after="0" w:line="240" w:lineRule="auto"/>
      </w:pPr>
      <w:r>
        <w:separator/>
      </w:r>
    </w:p>
  </w:footnote>
  <w:footnote w:type="continuationSeparator" w:id="0">
    <w:p w:rsidR="00B4441F" w:rsidRDefault="00B4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D5" w:rsidRDefault="00B4441F">
    <w:pPr>
      <w:spacing w:after="0" w:line="259" w:lineRule="auto"/>
      <w:ind w:left="-940" w:right="468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3485769</wp:posOffset>
              </wp:positionH>
              <wp:positionV relativeFrom="page">
                <wp:posOffset>142875</wp:posOffset>
              </wp:positionV>
              <wp:extent cx="285750" cy="447675"/>
              <wp:effectExtent l="0" t="0" r="0" b="0"/>
              <wp:wrapSquare wrapText="bothSides"/>
              <wp:docPr id="12019" name="Group 12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750" cy="447675"/>
                        <a:chOff x="0" y="0"/>
                        <a:chExt cx="285750" cy="447675"/>
                      </a:xfrm>
                    </wpg:grpSpPr>
                    <wps:wsp>
                      <wps:cNvPr id="12020" name="Shape 12020"/>
                      <wps:cNvSpPr/>
                      <wps:spPr>
                        <a:xfrm>
                          <a:off x="0" y="0"/>
                          <a:ext cx="0" cy="447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7675">
                              <a:moveTo>
                                <a:pt x="0" y="0"/>
                              </a:moveTo>
                              <a:lnTo>
                                <a:pt x="0" y="447675"/>
                              </a:lnTo>
                            </a:path>
                          </a:pathLst>
                        </a:custGeom>
                        <a:ln w="1828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1" name="Shape 12021"/>
                      <wps:cNvSpPr/>
                      <wps:spPr>
                        <a:xfrm>
                          <a:off x="285750" y="0"/>
                          <a:ext cx="0" cy="447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7675">
                              <a:moveTo>
                                <a:pt x="0" y="0"/>
                              </a:moveTo>
                              <a:lnTo>
                                <a:pt x="0" y="447675"/>
                              </a:lnTo>
                            </a:path>
                          </a:pathLst>
                        </a:custGeom>
                        <a:ln w="1828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19" style="width:22.5pt;height:35.25pt;position:absolute;mso-position-horizontal-relative:page;mso-position-horizontal:absolute;margin-left:274.47pt;mso-position-vertical-relative:page;margin-top:11.25pt;" coordsize="2857,4476">
              <v:shape id="Shape 12020" style="position:absolute;width:0;height:4476;left:0;top:0;" coordsize="0,447675" path="m0,0l0,447675">
                <v:stroke weight="1.44pt" endcap="flat" joinstyle="miter" miterlimit="10" on="true" color="#000000"/>
                <v:fill on="false" color="#000000" opacity="0"/>
              </v:shape>
              <v:shape id="Shape 12021" style="position:absolute;width:0;height:4476;left:2857;top:0;" coordsize="0,447675" path="m0,0l0,447675">
                <v:stroke weight="1.4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3A2CD5" w:rsidRDefault="00B4441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022" name="Group 120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2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D5" w:rsidRDefault="00B4441F">
    <w:pPr>
      <w:spacing w:after="0" w:line="259" w:lineRule="auto"/>
      <w:ind w:left="-940" w:right="468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3485769</wp:posOffset>
              </wp:positionH>
              <wp:positionV relativeFrom="page">
                <wp:posOffset>142875</wp:posOffset>
              </wp:positionV>
              <wp:extent cx="285750" cy="447675"/>
              <wp:effectExtent l="0" t="0" r="0" b="0"/>
              <wp:wrapSquare wrapText="bothSides"/>
              <wp:docPr id="12011" name="Group 120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750" cy="447675"/>
                        <a:chOff x="0" y="0"/>
                        <a:chExt cx="285750" cy="447675"/>
                      </a:xfrm>
                    </wpg:grpSpPr>
                    <wps:wsp>
                      <wps:cNvPr id="12012" name="Shape 12012"/>
                      <wps:cNvSpPr/>
                      <wps:spPr>
                        <a:xfrm>
                          <a:off x="0" y="0"/>
                          <a:ext cx="0" cy="447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7675">
                              <a:moveTo>
                                <a:pt x="0" y="0"/>
                              </a:moveTo>
                              <a:lnTo>
                                <a:pt x="0" y="447675"/>
                              </a:lnTo>
                            </a:path>
                          </a:pathLst>
                        </a:custGeom>
                        <a:ln w="1828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3" name="Shape 12013"/>
                      <wps:cNvSpPr/>
                      <wps:spPr>
                        <a:xfrm>
                          <a:off x="285750" y="0"/>
                          <a:ext cx="0" cy="447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7675">
                              <a:moveTo>
                                <a:pt x="0" y="0"/>
                              </a:moveTo>
                              <a:lnTo>
                                <a:pt x="0" y="447675"/>
                              </a:lnTo>
                            </a:path>
                          </a:pathLst>
                        </a:custGeom>
                        <a:ln w="1828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11" style="width:22.5pt;height:35.25pt;position:absolute;mso-position-horizontal-relative:page;mso-position-horizontal:absolute;margin-left:274.47pt;mso-position-vertical-relative:page;margin-top:11.25pt;" coordsize="2857,4476">
              <v:shape id="Shape 12012" style="position:absolute;width:0;height:4476;left:0;top:0;" coordsize="0,447675" path="m0,0l0,447675">
                <v:stroke weight="1.44pt" endcap="flat" joinstyle="miter" miterlimit="10" on="true" color="#000000"/>
                <v:fill on="false" color="#000000" opacity="0"/>
              </v:shape>
              <v:shape id="Shape 12013" style="position:absolute;width:0;height:4476;left:2857;top:0;" coordsize="0,447675" path="m0,0l0,447675">
                <v:stroke weight="1.4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3A2CD5" w:rsidRDefault="00B4441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014" name="Group 12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1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D5" w:rsidRDefault="00B4441F">
    <w:pPr>
      <w:spacing w:after="0" w:line="259" w:lineRule="auto"/>
      <w:ind w:left="-940" w:right="468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3485769</wp:posOffset>
              </wp:positionH>
              <wp:positionV relativeFrom="page">
                <wp:posOffset>142875</wp:posOffset>
              </wp:positionV>
              <wp:extent cx="285750" cy="447675"/>
              <wp:effectExtent l="0" t="0" r="0" b="0"/>
              <wp:wrapSquare wrapText="bothSides"/>
              <wp:docPr id="12003" name="Group 120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750" cy="447675"/>
                        <a:chOff x="0" y="0"/>
                        <a:chExt cx="285750" cy="447675"/>
                      </a:xfrm>
                    </wpg:grpSpPr>
                    <wps:wsp>
                      <wps:cNvPr id="12004" name="Shape 12004"/>
                      <wps:cNvSpPr/>
                      <wps:spPr>
                        <a:xfrm>
                          <a:off x="0" y="0"/>
                          <a:ext cx="0" cy="447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7675">
                              <a:moveTo>
                                <a:pt x="0" y="0"/>
                              </a:moveTo>
                              <a:lnTo>
                                <a:pt x="0" y="447675"/>
                              </a:lnTo>
                            </a:path>
                          </a:pathLst>
                        </a:custGeom>
                        <a:ln w="1828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5" name="Shape 12005"/>
                      <wps:cNvSpPr/>
                      <wps:spPr>
                        <a:xfrm>
                          <a:off x="285750" y="0"/>
                          <a:ext cx="0" cy="447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7675">
                              <a:moveTo>
                                <a:pt x="0" y="0"/>
                              </a:moveTo>
                              <a:lnTo>
                                <a:pt x="0" y="447675"/>
                              </a:lnTo>
                            </a:path>
                          </a:pathLst>
                        </a:custGeom>
                        <a:ln w="1828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03" style="width:22.5pt;height:35.25pt;position:absolute;mso-position-horizontal-relative:page;mso-position-horizontal:absolute;margin-left:274.47pt;mso-position-vertical-relative:page;margin-top:11.25pt;" coordsize="2857,4476">
              <v:shape id="Shape 12004" style="position:absolute;width:0;height:4476;left:0;top:0;" coordsize="0,447675" path="m0,0l0,447675">
                <v:stroke weight="1.44pt" endcap="flat" joinstyle="miter" miterlimit="10" on="true" color="#000000"/>
                <v:fill on="false" color="#000000" opacity="0"/>
              </v:shape>
              <v:shape id="Shape 12005" style="position:absolute;width:0;height:4476;left:2857;top:0;" coordsize="0,447675" path="m0,0l0,447675">
                <v:stroke weight="1.4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3A2CD5" w:rsidRDefault="00B4441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006" name="Group 12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0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D5" w:rsidRDefault="00B4441F">
    <w:pPr>
      <w:spacing w:after="0" w:line="259" w:lineRule="auto"/>
      <w:ind w:left="-1440" w:right="486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3485769</wp:posOffset>
              </wp:positionH>
              <wp:positionV relativeFrom="page">
                <wp:posOffset>142875</wp:posOffset>
              </wp:positionV>
              <wp:extent cx="285750" cy="447675"/>
              <wp:effectExtent l="0" t="0" r="0" b="0"/>
              <wp:wrapSquare wrapText="bothSides"/>
              <wp:docPr id="12057" name="Group 12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750" cy="447675"/>
                        <a:chOff x="0" y="0"/>
                        <a:chExt cx="285750" cy="447675"/>
                      </a:xfrm>
                    </wpg:grpSpPr>
                    <wps:wsp>
                      <wps:cNvPr id="12058" name="Shape 12058"/>
                      <wps:cNvSpPr/>
                      <wps:spPr>
                        <a:xfrm>
                          <a:off x="0" y="0"/>
                          <a:ext cx="0" cy="447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7675">
                              <a:moveTo>
                                <a:pt x="0" y="0"/>
                              </a:moveTo>
                              <a:lnTo>
                                <a:pt x="0" y="447675"/>
                              </a:lnTo>
                            </a:path>
                          </a:pathLst>
                        </a:custGeom>
                        <a:ln w="1828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9" name="Shape 12059"/>
                      <wps:cNvSpPr/>
                      <wps:spPr>
                        <a:xfrm>
                          <a:off x="285750" y="0"/>
                          <a:ext cx="0" cy="447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7675">
                              <a:moveTo>
                                <a:pt x="0" y="0"/>
                              </a:moveTo>
                              <a:lnTo>
                                <a:pt x="0" y="447675"/>
                              </a:lnTo>
                            </a:path>
                          </a:pathLst>
                        </a:custGeom>
                        <a:ln w="1828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57" style="width:22.5pt;height:35.25pt;position:absolute;mso-position-horizontal-relative:page;mso-position-horizontal:absolute;margin-left:274.47pt;mso-position-vertical-relative:page;margin-top:11.25pt;" coordsize="2857,4476">
              <v:shape id="Shape 12058" style="position:absolute;width:0;height:4476;left:0;top:0;" coordsize="0,447675" path="m0,0l0,447675">
                <v:stroke weight="1.44pt" endcap="flat" joinstyle="miter" miterlimit="10" on="true" color="#000000"/>
                <v:fill on="false" color="#000000" opacity="0"/>
              </v:shape>
              <v:shape id="Shape 12059" style="position:absolute;width:0;height:4476;left:2857;top:0;" coordsize="0,447675" path="m0,0l0,447675">
                <v:stroke weight="1.4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3A2CD5" w:rsidRDefault="00B4441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060" name="Group 120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6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D5" w:rsidRDefault="00B4441F">
    <w:pPr>
      <w:spacing w:after="0" w:line="259" w:lineRule="auto"/>
      <w:ind w:left="-1440" w:right="486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3485769</wp:posOffset>
              </wp:positionH>
              <wp:positionV relativeFrom="page">
                <wp:posOffset>142875</wp:posOffset>
              </wp:positionV>
              <wp:extent cx="285750" cy="447675"/>
              <wp:effectExtent l="0" t="0" r="0" b="0"/>
              <wp:wrapSquare wrapText="bothSides"/>
              <wp:docPr id="12049" name="Group 12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750" cy="447675"/>
                        <a:chOff x="0" y="0"/>
                        <a:chExt cx="285750" cy="447675"/>
                      </a:xfrm>
                    </wpg:grpSpPr>
                    <wps:wsp>
                      <wps:cNvPr id="12050" name="Shape 12050"/>
                      <wps:cNvSpPr/>
                      <wps:spPr>
                        <a:xfrm>
                          <a:off x="0" y="0"/>
                          <a:ext cx="0" cy="447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7675">
                              <a:moveTo>
                                <a:pt x="0" y="0"/>
                              </a:moveTo>
                              <a:lnTo>
                                <a:pt x="0" y="447675"/>
                              </a:lnTo>
                            </a:path>
                          </a:pathLst>
                        </a:custGeom>
                        <a:ln w="1828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1" name="Shape 12051"/>
                      <wps:cNvSpPr/>
                      <wps:spPr>
                        <a:xfrm>
                          <a:off x="285750" y="0"/>
                          <a:ext cx="0" cy="447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7675">
                              <a:moveTo>
                                <a:pt x="0" y="0"/>
                              </a:moveTo>
                              <a:lnTo>
                                <a:pt x="0" y="447675"/>
                              </a:lnTo>
                            </a:path>
                          </a:pathLst>
                        </a:custGeom>
                        <a:ln w="1828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49" style="width:22.5pt;height:35.25pt;position:absolute;mso-position-horizontal-relative:page;mso-position-horizontal:absolute;margin-left:274.47pt;mso-position-vertical-relative:page;margin-top:11.25pt;" coordsize="2857,4476">
              <v:shape id="Shape 12050" style="position:absolute;width:0;height:4476;left:0;top:0;" coordsize="0,447675" path="m0,0l0,447675">
                <v:stroke weight="1.44pt" endcap="flat" joinstyle="miter" miterlimit="10" on="true" color="#000000"/>
                <v:fill on="false" color="#000000" opacity="0"/>
              </v:shape>
              <v:shape id="Shape 12051" style="position:absolute;width:0;height:4476;left:2857;top:0;" coordsize="0,447675" path="m0,0l0,447675">
                <v:stroke weight="1.4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3A2CD5" w:rsidRDefault="00B4441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052" name="Group 12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5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D5" w:rsidRDefault="00B4441F">
    <w:pPr>
      <w:spacing w:after="0" w:line="259" w:lineRule="auto"/>
      <w:ind w:left="-1440" w:right="486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3485769</wp:posOffset>
              </wp:positionH>
              <wp:positionV relativeFrom="page">
                <wp:posOffset>142875</wp:posOffset>
              </wp:positionV>
              <wp:extent cx="285750" cy="447675"/>
              <wp:effectExtent l="0" t="0" r="0" b="0"/>
              <wp:wrapSquare wrapText="bothSides"/>
              <wp:docPr id="12041" name="Group 120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750" cy="447675"/>
                        <a:chOff x="0" y="0"/>
                        <a:chExt cx="285750" cy="447675"/>
                      </a:xfrm>
                    </wpg:grpSpPr>
                    <wps:wsp>
                      <wps:cNvPr id="12042" name="Shape 12042"/>
                      <wps:cNvSpPr/>
                      <wps:spPr>
                        <a:xfrm>
                          <a:off x="0" y="0"/>
                          <a:ext cx="0" cy="447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7675">
                              <a:moveTo>
                                <a:pt x="0" y="0"/>
                              </a:moveTo>
                              <a:lnTo>
                                <a:pt x="0" y="447675"/>
                              </a:lnTo>
                            </a:path>
                          </a:pathLst>
                        </a:custGeom>
                        <a:ln w="1828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3" name="Shape 12043"/>
                      <wps:cNvSpPr/>
                      <wps:spPr>
                        <a:xfrm>
                          <a:off x="285750" y="0"/>
                          <a:ext cx="0" cy="447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7675">
                              <a:moveTo>
                                <a:pt x="0" y="0"/>
                              </a:moveTo>
                              <a:lnTo>
                                <a:pt x="0" y="447675"/>
                              </a:lnTo>
                            </a:path>
                          </a:pathLst>
                        </a:custGeom>
                        <a:ln w="1828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41" style="width:22.5pt;height:35.25pt;position:absolute;mso-position-horizontal-relative:page;mso-position-horizontal:absolute;margin-left:274.47pt;mso-position-vertical-relative:page;margin-top:11.25pt;" coordsize="2857,4476">
              <v:shape id="Shape 12042" style="position:absolute;width:0;height:4476;left:0;top:0;" coordsize="0,447675" path="m0,0l0,447675">
                <v:stroke weight="1.44pt" endcap="flat" joinstyle="miter" miterlimit="10" on="true" color="#000000"/>
                <v:fill on="false" color="#000000" opacity="0"/>
              </v:shape>
              <v:shape id="Shape 12043" style="position:absolute;width:0;height:4476;left:2857;top:0;" coordsize="0,447675" path="m0,0l0,447675">
                <v:stroke weight="1.4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3A2CD5" w:rsidRDefault="00B4441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044" name="Group 120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4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D5"/>
    <w:rsid w:val="003A2CD5"/>
    <w:rsid w:val="00B4441F"/>
    <w:rsid w:val="00C3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F1A5E-1E49-4066-AC26-D07F6378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13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PECKOVÁ Andrea</dc:creator>
  <cp:keywords/>
  <cp:lastModifiedBy>PECKOVÁ Andrea</cp:lastModifiedBy>
  <cp:revision>2</cp:revision>
  <dcterms:created xsi:type="dcterms:W3CDTF">2024-05-29T06:42:00Z</dcterms:created>
  <dcterms:modified xsi:type="dcterms:W3CDTF">2024-05-29T06:42:00Z</dcterms:modified>
</cp:coreProperties>
</file>