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EA" w:rsidRPr="0018059C" w:rsidRDefault="00AE1BEA" w:rsidP="00AE1BEA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18059C">
        <w:rPr>
          <w:rFonts w:ascii="Times New Roman" w:hAnsi="Times New Roman" w:cs="Times New Roman"/>
          <w:b/>
          <w:bCs/>
          <w:noProof/>
          <w:sz w:val="32"/>
          <w:szCs w:val="32"/>
        </w:rPr>
        <w:t>Dodatok č.3</w:t>
      </w:r>
    </w:p>
    <w:p w:rsidR="00AE1BEA" w:rsidRPr="0018059C" w:rsidRDefault="00AE1BEA" w:rsidP="00AE1BEA">
      <w:pPr>
        <w:rPr>
          <w:rFonts w:ascii="Times New Roman" w:hAnsi="Times New Roman" w:cs="Times New Roman"/>
          <w:noProof/>
          <w:sz w:val="24"/>
          <w:szCs w:val="24"/>
        </w:rPr>
      </w:pPr>
    </w:p>
    <w:p w:rsidR="0018059C" w:rsidRPr="0018059C" w:rsidRDefault="0018059C" w:rsidP="0018059C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59C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k </w:t>
      </w:r>
      <w:r w:rsidR="00AE1BEA" w:rsidRPr="0018059C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VZN č. 2/2019 </w:t>
      </w:r>
      <w:r w:rsidRPr="0018059C">
        <w:rPr>
          <w:rFonts w:ascii="Times New Roman" w:hAnsi="Times New Roman" w:cs="Times New Roman"/>
          <w:b/>
          <w:sz w:val="32"/>
          <w:szCs w:val="32"/>
        </w:rPr>
        <w:t>o určení výšky príspevkov v  školskej jedálni v zriaďovateľskej pôsobnosti Obce Záriečie</w:t>
      </w:r>
    </w:p>
    <w:p w:rsidR="00AE1BEA" w:rsidRPr="0018059C" w:rsidRDefault="00AE1BEA" w:rsidP="00AE1BE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E1BEA" w:rsidRPr="00AE1BEA" w:rsidRDefault="00AE1BEA" w:rsidP="00AE1BEA">
      <w:pPr>
        <w:jc w:val="center"/>
        <w:rPr>
          <w:b/>
          <w:bCs/>
          <w:noProof/>
          <w:sz w:val="24"/>
          <w:szCs w:val="24"/>
        </w:rPr>
      </w:pPr>
    </w:p>
    <w:p w:rsidR="0018059C" w:rsidRPr="0018059C" w:rsidRDefault="0018059C" w:rsidP="0018059C">
      <w:pPr>
        <w:autoSpaceDE/>
        <w:autoSpaceDN/>
        <w:adjustRightInd/>
        <w:spacing w:before="100" w:beforeAutospacing="1" w:after="100" w:afterAutospacing="1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Obec Záriečie v súlade s ustanovením § 6 ods. 1 zákona č. 369/1990 Zb. o obecnom zriadení v znení neskorších predpisov, zákona č. 245/2008 </w:t>
      </w:r>
      <w:proofErr w:type="spellStart"/>
      <w:r w:rsidRPr="0018059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8059C">
        <w:rPr>
          <w:rFonts w:ascii="Times New Roman" w:hAnsi="Times New Roman" w:cs="Times New Roman"/>
          <w:sz w:val="24"/>
          <w:szCs w:val="24"/>
        </w:rPr>
        <w:t xml:space="preserve">. o výchove a vzdelávaní (školský zákon) a o zmene a doplnení niektorých zákonov v znení neskorších predpisov (ďalej len „školský zákon“) a v zmysle zákona č. 375/2018 </w:t>
      </w:r>
      <w:proofErr w:type="spellStart"/>
      <w:r w:rsidRPr="0018059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8059C">
        <w:rPr>
          <w:rFonts w:ascii="Times New Roman" w:hAnsi="Times New Roman" w:cs="Times New Roman"/>
          <w:sz w:val="24"/>
          <w:szCs w:val="24"/>
        </w:rPr>
        <w:t xml:space="preserve">., ktorým sa mení a dopĺňa zákon č. 544/2010 </w:t>
      </w:r>
      <w:proofErr w:type="spellStart"/>
      <w:r w:rsidRPr="0018059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8059C">
        <w:rPr>
          <w:rFonts w:ascii="Times New Roman" w:hAnsi="Times New Roman" w:cs="Times New Roman"/>
          <w:sz w:val="24"/>
          <w:szCs w:val="24"/>
        </w:rPr>
        <w:t xml:space="preserve">. o dotáciách v pôsobnosti Ministerstva práce, sociálnych vecí a rodiny Slovenskej republiky v znení neskorších </w:t>
      </w:r>
      <w:r w:rsidRPr="000538D4">
        <w:rPr>
          <w:rFonts w:ascii="Times New Roman" w:hAnsi="Times New Roman" w:cs="Times New Roman"/>
          <w:sz w:val="24"/>
          <w:szCs w:val="24"/>
        </w:rPr>
        <w:t>predpisov</w:t>
      </w:r>
      <w:r w:rsidRPr="000538D4">
        <w:rPr>
          <w:rFonts w:ascii="Times New Roman" w:hAnsi="Times New Roman" w:cs="Times New Roman"/>
          <w:sz w:val="24"/>
          <w:szCs w:val="24"/>
        </w:rPr>
        <w:t>,</w:t>
      </w:r>
      <w:r w:rsidRP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 súlade so </w:t>
      </w:r>
      <w:r w:rsidRP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om</w:t>
      </w:r>
      <w:r w:rsidRP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č. 417/2020 </w:t>
      </w:r>
      <w:proofErr w:type="spellStart"/>
      <w:r w:rsidRP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., ktorým sa mení a dopĺňa zákon o dotáciách a</w:t>
      </w:r>
      <w:r w:rsidRP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om</w:t>
      </w:r>
      <w:r w:rsidRP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č. 257/2021</w:t>
      </w:r>
      <w:r w:rsidRPr="0018059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8059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18059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., ktorým sa mení a dopĺňa zákon o dotáciách a ktorým sa mení a dopĺňa zákon č. 595/2003 Z. z. o dani z príjmov v znení neskorších predpisov</w:t>
      </w:r>
      <w:r w:rsidR="000538D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  <w:bookmarkStart w:id="0" w:name="_GoBack"/>
      <w:bookmarkEnd w:id="0"/>
    </w:p>
    <w:p w:rsidR="00C63CE5" w:rsidRPr="0018059C" w:rsidRDefault="00AE1BEA">
      <w:pPr>
        <w:rPr>
          <w:rFonts w:ascii="Times New Roman" w:hAnsi="Times New Roman" w:cs="Times New Roman"/>
          <w:b/>
          <w:sz w:val="24"/>
          <w:szCs w:val="24"/>
        </w:rPr>
      </w:pPr>
      <w:r w:rsidRPr="0018059C">
        <w:rPr>
          <w:rFonts w:ascii="Times New Roman" w:hAnsi="Times New Roman" w:cs="Times New Roman"/>
          <w:b/>
          <w:sz w:val="24"/>
          <w:szCs w:val="24"/>
        </w:rPr>
        <w:t>Člán</w:t>
      </w:r>
      <w:r w:rsidR="00DA69C3" w:rsidRPr="0018059C">
        <w:rPr>
          <w:rFonts w:ascii="Times New Roman" w:hAnsi="Times New Roman" w:cs="Times New Roman"/>
          <w:b/>
          <w:sz w:val="24"/>
          <w:szCs w:val="24"/>
        </w:rPr>
        <w:t>ok č. 5  sa mení</w:t>
      </w:r>
      <w:r w:rsidRPr="0018059C">
        <w:rPr>
          <w:rFonts w:ascii="Times New Roman" w:hAnsi="Times New Roman" w:cs="Times New Roman"/>
          <w:b/>
          <w:sz w:val="24"/>
          <w:szCs w:val="24"/>
        </w:rPr>
        <w:t xml:space="preserve"> nasledovne</w:t>
      </w:r>
      <w:r w:rsidR="0018059C" w:rsidRPr="0018059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36F26" w:rsidRDefault="00636F26">
      <w:pPr>
        <w:rPr>
          <w:b/>
          <w:sz w:val="24"/>
          <w:szCs w:val="24"/>
        </w:rPr>
      </w:pPr>
    </w:p>
    <w:p w:rsidR="00AE1BEA" w:rsidRDefault="00AE1BEA" w:rsidP="00636F26">
      <w:pPr>
        <w:jc w:val="center"/>
        <w:rPr>
          <w:b/>
          <w:sz w:val="24"/>
          <w:szCs w:val="24"/>
        </w:rPr>
      </w:pPr>
    </w:p>
    <w:p w:rsidR="00D831A8" w:rsidRDefault="00D831A8" w:rsidP="00D831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 </w:t>
      </w:r>
      <w:r>
        <w:rPr>
          <w:rFonts w:ascii="Times New Roman" w:hAnsi="Times New Roman"/>
          <w:b/>
          <w:sz w:val="24"/>
          <w:szCs w:val="24"/>
        </w:rPr>
        <w:t>U</w:t>
      </w:r>
      <w:r w:rsidRPr="00564856">
        <w:rPr>
          <w:rFonts w:ascii="Times New Roman" w:hAnsi="Times New Roman"/>
          <w:b/>
          <w:sz w:val="24"/>
          <w:szCs w:val="24"/>
        </w:rPr>
        <w:t>rčenie výšky príspevku na čiastočnú úhradu nákladov v školskej jedálni</w:t>
      </w:r>
      <w:r>
        <w:rPr>
          <w:rFonts w:ascii="Times New Roman" w:hAnsi="Times New Roman"/>
          <w:b/>
          <w:sz w:val="24"/>
          <w:szCs w:val="24"/>
        </w:rPr>
        <w:t xml:space="preserve"> a určenie výšky príspevku na režijné náklady</w:t>
      </w:r>
    </w:p>
    <w:p w:rsidR="00D831A8" w:rsidRDefault="00D831A8" w:rsidP="00D831A8">
      <w:pPr>
        <w:rPr>
          <w:rFonts w:ascii="Times New Roman" w:hAnsi="Times New Roman"/>
          <w:b/>
          <w:sz w:val="24"/>
          <w:szCs w:val="24"/>
        </w:rPr>
      </w:pPr>
    </w:p>
    <w:p w:rsidR="009B2D88" w:rsidRPr="0018059C" w:rsidRDefault="009B2D88" w:rsidP="00125478">
      <w:pPr>
        <w:pStyle w:val="Odsekzoznamu"/>
        <w:numPr>
          <w:ilvl w:val="0"/>
          <w:numId w:val="1"/>
        </w:numPr>
        <w:ind w:left="60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>Zriaďovateľ v zmysle ustanovenia § 140 ods. 10 školského zákona určuje výšku príspevku na čiastočnú úhradu nákladov, na nákup potravín podľa vekových kategórií strav</w:t>
      </w:r>
      <w:r w:rsidR="00851DCB" w:rsidRPr="0018059C">
        <w:rPr>
          <w:rFonts w:ascii="Times New Roman" w:hAnsi="Times New Roman" w:cs="Times New Roman"/>
          <w:sz w:val="24"/>
          <w:szCs w:val="24"/>
        </w:rPr>
        <w:t>níkov v školskej jedálni takto</w:t>
      </w:r>
    </w:p>
    <w:p w:rsidR="009B2D88" w:rsidRPr="0018059C" w:rsidRDefault="009B2D88" w:rsidP="009B2D88">
      <w:pPr>
        <w:rPr>
          <w:rFonts w:ascii="Times New Roman" w:hAnsi="Times New Roman" w:cs="Times New Roman"/>
          <w:sz w:val="24"/>
          <w:szCs w:val="24"/>
        </w:rPr>
      </w:pPr>
    </w:p>
    <w:p w:rsidR="009B2D88" w:rsidRPr="0018059C" w:rsidRDefault="009B2D88" w:rsidP="0054418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>Zákonný zástupca dieťaťa materskej školy uhrádza príspevok na čiastočnú úhradu  nákladov vo výške nákladov na nákup potravín podľa vekových kategórií stravníkov v súlade s 3. finančným pásmom, ktoré vydáva Ministerstvo školstva, vedy, výskumu a športu SR (ďalej len MŠVVaŠ SR),</w:t>
      </w:r>
    </w:p>
    <w:p w:rsidR="009B2D88" w:rsidRPr="0018059C" w:rsidRDefault="009B2D88" w:rsidP="009B2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7F95" w:rsidRPr="0018059C" w:rsidRDefault="009B2D88" w:rsidP="009540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Zamestnanci materskej školy, školskej jedálne pri materskej škole a iné fyzické osoby majú výšku príspevku určenú v kategórii stravníci od 15-18/19 rokov v súlade s 3. finančným pásmom, ktoré vydáva MŠVVaŠ SR. </w:t>
      </w:r>
    </w:p>
    <w:p w:rsidR="00EF7F95" w:rsidRPr="0018059C" w:rsidRDefault="00EF7F95" w:rsidP="00EF7F9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59C" w:rsidRDefault="00B460B0" w:rsidP="00EF7F95">
      <w:pPr>
        <w:ind w:left="1344"/>
        <w:rPr>
          <w:b/>
          <w:sz w:val="20"/>
          <w:szCs w:val="20"/>
        </w:rPr>
      </w:pPr>
      <w:r w:rsidRPr="00B460B0">
        <w:rPr>
          <w:b/>
          <w:sz w:val="20"/>
          <w:szCs w:val="20"/>
        </w:rPr>
        <w:t xml:space="preserve">3.Finančné pásmo </w:t>
      </w:r>
      <w:r w:rsidR="009B2D88" w:rsidRPr="00B460B0">
        <w:rPr>
          <w:b/>
          <w:sz w:val="20"/>
          <w:szCs w:val="20"/>
        </w:rPr>
        <w:t xml:space="preserve">   </w:t>
      </w:r>
    </w:p>
    <w:p w:rsidR="009B2D88" w:rsidRPr="00B460B0" w:rsidRDefault="009B2D88" w:rsidP="00EF7F95">
      <w:pPr>
        <w:ind w:left="1344"/>
        <w:rPr>
          <w:b/>
          <w:sz w:val="20"/>
          <w:szCs w:val="20"/>
        </w:rPr>
      </w:pPr>
      <w:r w:rsidRPr="00B460B0">
        <w:rPr>
          <w:b/>
          <w:sz w:val="20"/>
          <w:szCs w:val="20"/>
        </w:rPr>
        <w:t xml:space="preserve"> </w:t>
      </w:r>
    </w:p>
    <w:tbl>
      <w:tblPr>
        <w:tblW w:w="764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271"/>
        <w:gridCol w:w="1694"/>
        <w:gridCol w:w="1270"/>
        <w:gridCol w:w="1350"/>
      </w:tblGrid>
      <w:tr w:rsidR="009B2D88" w:rsidRPr="0018059C" w:rsidTr="009B2D88">
        <w:trPr>
          <w:trHeight w:val="338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EF7F95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b/>
                <w:sz w:val="24"/>
                <w:szCs w:val="24"/>
              </w:rPr>
              <w:t>Kategória stravníkov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9B2D88" w:rsidRPr="0018059C" w:rsidTr="007D3567">
        <w:trPr>
          <w:trHeight w:val="72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sz w:val="24"/>
                <w:szCs w:val="24"/>
              </w:rPr>
              <w:t>MŠ (stravníci 2-6 rokov)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sz w:val="24"/>
                <w:szCs w:val="24"/>
              </w:rPr>
              <w:t>0,38 €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sz w:val="24"/>
                <w:szCs w:val="24"/>
              </w:rPr>
              <w:t>0,90 €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sz w:val="24"/>
                <w:szCs w:val="24"/>
              </w:rPr>
              <w:t>0,26 €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sz w:val="24"/>
                <w:szCs w:val="24"/>
              </w:rPr>
              <w:t>1,54 €</w:t>
            </w:r>
          </w:p>
        </w:tc>
      </w:tr>
      <w:tr w:rsidR="009B2D88" w:rsidRPr="0018059C" w:rsidTr="007D3567">
        <w:trPr>
          <w:trHeight w:val="63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sz w:val="24"/>
                <w:szCs w:val="24"/>
              </w:rPr>
              <w:t>Zamestnanci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EF7F95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="009B2D88" w:rsidRPr="0018059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9B2D88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8" w:rsidRPr="0018059C" w:rsidRDefault="00EF7F95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9C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="009B2D88" w:rsidRPr="0018059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:rsidR="009B2D88" w:rsidRDefault="009B2D88" w:rsidP="009B2D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8059C" w:rsidRDefault="0018059C" w:rsidP="009B2D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8059C" w:rsidRDefault="0018059C" w:rsidP="009B2D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8059C" w:rsidRPr="0018059C" w:rsidRDefault="0018059C" w:rsidP="009B2D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F7F95" w:rsidRPr="0018059C" w:rsidRDefault="00B37DD4" w:rsidP="0018059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B2D88" w:rsidRPr="0018059C">
        <w:rPr>
          <w:rFonts w:ascii="Times New Roman" w:hAnsi="Times New Roman" w:cs="Times New Roman"/>
          <w:sz w:val="24"/>
          <w:szCs w:val="24"/>
        </w:rPr>
        <w:t xml:space="preserve">otácia na podporu výchovy k stravovacím návykom sa poskytuje: </w:t>
      </w:r>
    </w:p>
    <w:p w:rsidR="00EF7F95" w:rsidRPr="0018059C" w:rsidRDefault="00EF7F95" w:rsidP="00EF7F9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7F95" w:rsidRPr="0018059C" w:rsidRDefault="009B2D88" w:rsidP="00EF7F9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na dieťa, ktoré navštevuje materskú školu, v ktorej je najmenej 50 % detí z </w:t>
      </w:r>
      <w:r w:rsidR="00EF7F95" w:rsidRPr="0018059C">
        <w:rPr>
          <w:rFonts w:ascii="Times New Roman" w:hAnsi="Times New Roman" w:cs="Times New Roman"/>
          <w:sz w:val="24"/>
          <w:szCs w:val="24"/>
        </w:rPr>
        <w:t xml:space="preserve">   </w:t>
      </w:r>
      <w:r w:rsidRPr="0018059C">
        <w:rPr>
          <w:rFonts w:ascii="Times New Roman" w:hAnsi="Times New Roman" w:cs="Times New Roman"/>
          <w:sz w:val="24"/>
          <w:szCs w:val="24"/>
        </w:rPr>
        <w:t>domácností, ktorým sa poskytuje pomoc v hmotnej núdzi,</w:t>
      </w:r>
    </w:p>
    <w:p w:rsidR="00EF7F95" w:rsidRPr="0018059C" w:rsidRDefault="009B2D88" w:rsidP="00EF7F9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na dieťa, ktoré navštevuje materskú školu a žije v domácnosti, ktorej sa poskytuje pomoc v hmotnej núdzi alebo ktorej príjem je najviac vo výške životného minima. </w:t>
      </w:r>
    </w:p>
    <w:p w:rsidR="00B37DD4" w:rsidRPr="0018059C" w:rsidRDefault="00B37DD4" w:rsidP="00B37DD4">
      <w:pPr>
        <w:rPr>
          <w:rFonts w:ascii="Times New Roman" w:hAnsi="Times New Roman" w:cs="Times New Roman"/>
          <w:sz w:val="24"/>
          <w:szCs w:val="24"/>
        </w:rPr>
      </w:pPr>
    </w:p>
    <w:p w:rsidR="00B37DD4" w:rsidRPr="0018059C" w:rsidRDefault="00B37DD4" w:rsidP="00EF7F95">
      <w:pPr>
        <w:ind w:left="360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  Dotácia na podporu výchovy k stravovacím návykom dieťaťa sa poskytuje v sume 1,30         </w:t>
      </w:r>
    </w:p>
    <w:p w:rsidR="00B37DD4" w:rsidRPr="0018059C" w:rsidRDefault="00B37DD4" w:rsidP="00EF7F95">
      <w:pPr>
        <w:ind w:left="360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  eura za každý deň, v ktorom sa dieťa zúčastnilo výchovno-vzdelávacej činnosti v  </w:t>
      </w:r>
    </w:p>
    <w:p w:rsidR="00EF7F95" w:rsidRPr="0018059C" w:rsidRDefault="00B37DD4" w:rsidP="00B460B0">
      <w:pPr>
        <w:ind w:left="360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  materskej škole a odobralo stravu. </w:t>
      </w:r>
    </w:p>
    <w:p w:rsidR="00B460B0" w:rsidRPr="0018059C" w:rsidRDefault="00B460B0" w:rsidP="00B460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7DD4" w:rsidRPr="0018059C" w:rsidRDefault="009B2D88" w:rsidP="00B37D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Zákonný zástupca dieťaťa, ktoré navštevuje materskú školu, je povinný odhlásiť dieťa </w:t>
      </w:r>
      <w:r w:rsidR="00B37DD4" w:rsidRPr="00180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DD4" w:rsidRPr="0018059C" w:rsidRDefault="00B37DD4" w:rsidP="00B37DD4">
      <w:pPr>
        <w:ind w:left="60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      </w:t>
      </w:r>
      <w:r w:rsidR="00B460B0" w:rsidRPr="0018059C">
        <w:rPr>
          <w:rFonts w:ascii="Times New Roman" w:hAnsi="Times New Roman" w:cs="Times New Roman"/>
          <w:sz w:val="24"/>
          <w:szCs w:val="24"/>
        </w:rPr>
        <w:t>zo stravy priamo v</w:t>
      </w:r>
      <w:r w:rsidR="009B2D88" w:rsidRPr="0018059C">
        <w:rPr>
          <w:rFonts w:ascii="Times New Roman" w:hAnsi="Times New Roman" w:cs="Times New Roman"/>
          <w:sz w:val="24"/>
          <w:szCs w:val="24"/>
        </w:rPr>
        <w:t xml:space="preserve"> maters</w:t>
      </w:r>
      <w:r w:rsidRPr="0018059C">
        <w:rPr>
          <w:rFonts w:ascii="Times New Roman" w:hAnsi="Times New Roman" w:cs="Times New Roman"/>
          <w:sz w:val="24"/>
          <w:szCs w:val="24"/>
        </w:rPr>
        <w:t>kej škole (telefonicky</w:t>
      </w:r>
      <w:r w:rsidR="009B2D88" w:rsidRPr="0018059C">
        <w:rPr>
          <w:rFonts w:ascii="Times New Roman" w:hAnsi="Times New Roman" w:cs="Times New Roman"/>
          <w:sz w:val="24"/>
          <w:szCs w:val="24"/>
        </w:rPr>
        <w:t xml:space="preserve"> alebo osobne) najneskôr </w:t>
      </w:r>
      <w:r w:rsidRPr="001805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9A6" w:rsidRPr="0018059C" w:rsidRDefault="00B37DD4" w:rsidP="00B37DD4">
      <w:pPr>
        <w:ind w:left="60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      </w:t>
      </w:r>
      <w:r w:rsidR="009B2D88" w:rsidRPr="0018059C">
        <w:rPr>
          <w:rFonts w:ascii="Times New Roman" w:hAnsi="Times New Roman" w:cs="Times New Roman"/>
          <w:sz w:val="24"/>
          <w:szCs w:val="24"/>
        </w:rPr>
        <w:t>d</w:t>
      </w:r>
      <w:r w:rsidR="00B460B0" w:rsidRPr="0018059C">
        <w:rPr>
          <w:rFonts w:ascii="Times New Roman" w:hAnsi="Times New Roman" w:cs="Times New Roman"/>
          <w:sz w:val="24"/>
          <w:szCs w:val="24"/>
        </w:rPr>
        <w:t>o 7</w:t>
      </w:r>
      <w:r w:rsidR="009B2D88" w:rsidRPr="0018059C">
        <w:rPr>
          <w:rFonts w:ascii="Times New Roman" w:hAnsi="Times New Roman" w:cs="Times New Roman"/>
          <w:sz w:val="24"/>
          <w:szCs w:val="24"/>
        </w:rPr>
        <w:t xml:space="preserve">,00 hod. </w:t>
      </w:r>
      <w:r w:rsidR="00B460B0" w:rsidRPr="0018059C">
        <w:rPr>
          <w:rFonts w:ascii="Times New Roman" w:hAnsi="Times New Roman" w:cs="Times New Roman"/>
          <w:sz w:val="24"/>
          <w:szCs w:val="24"/>
        </w:rPr>
        <w:t>ráno v ten deň kedy dieťa nenastúpi do MŠ.</w:t>
      </w:r>
      <w:r w:rsidRPr="001805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0B0" w:rsidRPr="0018059C" w:rsidRDefault="00B460B0" w:rsidP="00B37DD4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B37DD4" w:rsidRPr="0018059C" w:rsidRDefault="00B37DD4" w:rsidP="00B37D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>Zriaďovateľ v zmysle ustanovenia § 140 ods.</w:t>
      </w:r>
      <w:r w:rsidR="00391A3E" w:rsidRPr="0018059C">
        <w:rPr>
          <w:rFonts w:ascii="Times New Roman" w:hAnsi="Times New Roman" w:cs="Times New Roman"/>
          <w:sz w:val="24"/>
          <w:szCs w:val="24"/>
        </w:rPr>
        <w:t>1</w:t>
      </w:r>
      <w:r w:rsidRPr="0018059C">
        <w:rPr>
          <w:rFonts w:ascii="Times New Roman" w:hAnsi="Times New Roman" w:cs="Times New Roman"/>
          <w:sz w:val="24"/>
          <w:szCs w:val="24"/>
        </w:rPr>
        <w:t xml:space="preserve">0 školského zákona určuje výšku príspevku na úhradu režijných nákladov na výrobu a výdaj jedál a nápojov v školskej jedálni takto: </w:t>
      </w:r>
    </w:p>
    <w:p w:rsidR="00784D3B" w:rsidRPr="0018059C" w:rsidRDefault="00B37DD4" w:rsidP="00B460B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>Zákonný zástupca každého dieťaťa prispieva na režijné náklady v školskej jedálni</w:t>
      </w:r>
      <w:r w:rsidR="00784D3B" w:rsidRPr="0018059C">
        <w:rPr>
          <w:rFonts w:ascii="Times New Roman" w:hAnsi="Times New Roman" w:cs="Times New Roman"/>
          <w:sz w:val="24"/>
          <w:szCs w:val="24"/>
        </w:rPr>
        <w:t xml:space="preserve">          pri materskej škole čiastkou 5,- € za mesiac,</w:t>
      </w:r>
      <w:r w:rsidRPr="0018059C">
        <w:rPr>
          <w:rFonts w:ascii="Times New Roman" w:hAnsi="Times New Roman" w:cs="Times New Roman"/>
          <w:sz w:val="24"/>
          <w:szCs w:val="24"/>
        </w:rPr>
        <w:t xml:space="preserve"> v ktorom bolo odobraté aspoň jedno </w:t>
      </w:r>
      <w:r w:rsidR="00784D3B" w:rsidRPr="001805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059C">
        <w:rPr>
          <w:rFonts w:ascii="Times New Roman" w:hAnsi="Times New Roman" w:cs="Times New Roman"/>
          <w:sz w:val="24"/>
          <w:szCs w:val="24"/>
        </w:rPr>
        <w:t xml:space="preserve">jedlo. </w:t>
      </w:r>
    </w:p>
    <w:p w:rsidR="00784D3B" w:rsidRPr="0018059C" w:rsidRDefault="00B37DD4" w:rsidP="00784D3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>Príspevok na úhradu režijných nákl</w:t>
      </w:r>
      <w:r w:rsidR="00B460B0" w:rsidRPr="0018059C">
        <w:rPr>
          <w:rFonts w:ascii="Times New Roman" w:hAnsi="Times New Roman" w:cs="Times New Roman"/>
          <w:sz w:val="24"/>
          <w:szCs w:val="24"/>
        </w:rPr>
        <w:t xml:space="preserve">adov pre </w:t>
      </w:r>
      <w:r w:rsidR="00E10E87" w:rsidRPr="0018059C">
        <w:rPr>
          <w:rFonts w:ascii="Times New Roman" w:hAnsi="Times New Roman" w:cs="Times New Roman"/>
          <w:sz w:val="24"/>
          <w:szCs w:val="24"/>
        </w:rPr>
        <w:t>zamestnancov materskej ško</w:t>
      </w:r>
      <w:r w:rsidR="00B460B0" w:rsidRPr="0018059C">
        <w:rPr>
          <w:rFonts w:ascii="Times New Roman" w:hAnsi="Times New Roman" w:cs="Times New Roman"/>
          <w:sz w:val="24"/>
          <w:szCs w:val="24"/>
        </w:rPr>
        <w:t>ly,</w:t>
      </w:r>
      <w:r w:rsidRPr="0018059C">
        <w:rPr>
          <w:rFonts w:ascii="Times New Roman" w:hAnsi="Times New Roman" w:cs="Times New Roman"/>
          <w:sz w:val="24"/>
          <w:szCs w:val="24"/>
        </w:rPr>
        <w:t xml:space="preserve"> </w:t>
      </w:r>
      <w:r w:rsidR="00784D3B" w:rsidRPr="001805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0E87" w:rsidRPr="0018059C" w:rsidRDefault="00E10E87" w:rsidP="00E10E87">
      <w:pPr>
        <w:ind w:left="612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      </w:t>
      </w:r>
      <w:r w:rsidR="00B37DD4" w:rsidRPr="0018059C">
        <w:rPr>
          <w:rFonts w:ascii="Times New Roman" w:hAnsi="Times New Roman" w:cs="Times New Roman"/>
          <w:sz w:val="24"/>
          <w:szCs w:val="24"/>
        </w:rPr>
        <w:t xml:space="preserve"> a iných fyzických osôb sa st</w:t>
      </w:r>
      <w:r w:rsidR="00784D3B" w:rsidRPr="0018059C">
        <w:rPr>
          <w:rFonts w:ascii="Times New Roman" w:hAnsi="Times New Roman" w:cs="Times New Roman"/>
          <w:sz w:val="24"/>
          <w:szCs w:val="24"/>
        </w:rPr>
        <w:t xml:space="preserve">anovuje </w:t>
      </w:r>
      <w:r w:rsidR="00B37DD4" w:rsidRPr="0018059C">
        <w:rPr>
          <w:rFonts w:ascii="Times New Roman" w:hAnsi="Times New Roman" w:cs="Times New Roman"/>
          <w:sz w:val="24"/>
          <w:szCs w:val="24"/>
        </w:rPr>
        <w:t xml:space="preserve"> na jedno odobraté hlavné jedlo – obed v </w:t>
      </w:r>
      <w:r w:rsidRPr="00180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4D3B" w:rsidRPr="0018059C" w:rsidRDefault="00E10E87" w:rsidP="00E10E87">
      <w:pPr>
        <w:ind w:left="612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       školskej jedálni</w:t>
      </w:r>
      <w:r w:rsidR="00784D3B" w:rsidRPr="0018059C">
        <w:rPr>
          <w:rFonts w:ascii="Times New Roman" w:hAnsi="Times New Roman" w:cs="Times New Roman"/>
          <w:sz w:val="24"/>
          <w:szCs w:val="24"/>
        </w:rPr>
        <w:t xml:space="preserve"> vo výške 2,59 </w:t>
      </w:r>
      <w:r w:rsidR="00B37DD4" w:rsidRPr="0018059C">
        <w:rPr>
          <w:rFonts w:ascii="Times New Roman" w:hAnsi="Times New Roman" w:cs="Times New Roman"/>
          <w:sz w:val="24"/>
          <w:szCs w:val="24"/>
        </w:rPr>
        <w:t xml:space="preserve">€. </w:t>
      </w:r>
    </w:p>
    <w:p w:rsidR="00784D3B" w:rsidRPr="0018059C" w:rsidRDefault="00784D3B" w:rsidP="00784D3B">
      <w:pPr>
        <w:rPr>
          <w:rFonts w:ascii="Times New Roman" w:hAnsi="Times New Roman" w:cs="Times New Roman"/>
          <w:sz w:val="24"/>
          <w:szCs w:val="24"/>
        </w:rPr>
      </w:pPr>
    </w:p>
    <w:p w:rsidR="00784D3B" w:rsidRPr="0018059C" w:rsidRDefault="00B37DD4" w:rsidP="004F555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>Zriaďovateľ školskej jedálne môže rozhodnúť o znížení alebo odpustení príspevku na úhradu režijných nákladov, ak zákonný zástupca predloží doklad o tom, že je poberateľom dávky v hmotnej núdzi alebo ktorej príjem je najviac vo výške životného minima a príspevkov k dávke v hmotnej núdzi podľa osobitného predpisu.</w:t>
      </w:r>
    </w:p>
    <w:p w:rsidR="00784D3B" w:rsidRPr="0018059C" w:rsidRDefault="00784D3B" w:rsidP="00784D3B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D831A8" w:rsidRPr="0018059C" w:rsidRDefault="00784D3B" w:rsidP="007045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>Ú</w:t>
      </w:r>
      <w:r w:rsidR="00B37DD4" w:rsidRPr="0018059C">
        <w:rPr>
          <w:rFonts w:ascii="Times New Roman" w:hAnsi="Times New Roman" w:cs="Times New Roman"/>
          <w:sz w:val="24"/>
          <w:szCs w:val="24"/>
        </w:rPr>
        <w:t>hradu nákladov na stravovanie vo výške nákladov na nákup potravín a úh</w:t>
      </w:r>
      <w:r w:rsidR="00866B86" w:rsidRPr="0018059C">
        <w:rPr>
          <w:rFonts w:ascii="Times New Roman" w:hAnsi="Times New Roman" w:cs="Times New Roman"/>
          <w:sz w:val="24"/>
          <w:szCs w:val="24"/>
        </w:rPr>
        <w:t>radu režijných nákladov za</w:t>
      </w:r>
      <w:r w:rsidR="00B37DD4" w:rsidRPr="0018059C">
        <w:rPr>
          <w:rFonts w:ascii="Times New Roman" w:hAnsi="Times New Roman" w:cs="Times New Roman"/>
          <w:sz w:val="24"/>
          <w:szCs w:val="24"/>
        </w:rPr>
        <w:t xml:space="preserve"> dieťa materskej školy, vykonáva zákonný zást</w:t>
      </w:r>
      <w:r w:rsidRPr="0018059C">
        <w:rPr>
          <w:rFonts w:ascii="Times New Roman" w:hAnsi="Times New Roman" w:cs="Times New Roman"/>
          <w:sz w:val="24"/>
          <w:szCs w:val="24"/>
        </w:rPr>
        <w:t>upca dieťaťa mesiac vopred</w:t>
      </w:r>
      <w:r w:rsidR="00866B86" w:rsidRPr="0018059C">
        <w:rPr>
          <w:rFonts w:ascii="Times New Roman" w:hAnsi="Times New Roman" w:cs="Times New Roman"/>
          <w:sz w:val="24"/>
          <w:szCs w:val="24"/>
        </w:rPr>
        <w:t xml:space="preserve"> sumou 35,80 €</w:t>
      </w:r>
      <w:r w:rsidRPr="0018059C">
        <w:rPr>
          <w:rFonts w:ascii="Times New Roman" w:hAnsi="Times New Roman" w:cs="Times New Roman"/>
          <w:sz w:val="24"/>
          <w:szCs w:val="24"/>
        </w:rPr>
        <w:t xml:space="preserve"> do 20</w:t>
      </w:r>
      <w:r w:rsidR="00B37DD4" w:rsidRPr="0018059C">
        <w:rPr>
          <w:rFonts w:ascii="Times New Roman" w:hAnsi="Times New Roman" w:cs="Times New Roman"/>
          <w:sz w:val="24"/>
          <w:szCs w:val="24"/>
        </w:rPr>
        <w:t>. d</w:t>
      </w:r>
      <w:r w:rsidR="00866B86" w:rsidRPr="0018059C">
        <w:rPr>
          <w:rFonts w:ascii="Times New Roman" w:hAnsi="Times New Roman" w:cs="Times New Roman"/>
          <w:sz w:val="24"/>
          <w:szCs w:val="24"/>
        </w:rPr>
        <w:t>ňa v danom mesiaci</w:t>
      </w:r>
      <w:r w:rsidR="00B37DD4" w:rsidRPr="0018059C">
        <w:rPr>
          <w:rFonts w:ascii="Times New Roman" w:hAnsi="Times New Roman" w:cs="Times New Roman"/>
          <w:sz w:val="24"/>
          <w:szCs w:val="24"/>
        </w:rPr>
        <w:t xml:space="preserve"> bankovým pr</w:t>
      </w:r>
      <w:r w:rsidR="00866B86" w:rsidRPr="0018059C">
        <w:rPr>
          <w:rFonts w:ascii="Times New Roman" w:hAnsi="Times New Roman" w:cs="Times New Roman"/>
          <w:sz w:val="24"/>
          <w:szCs w:val="24"/>
        </w:rPr>
        <w:t>evodom.</w:t>
      </w:r>
    </w:p>
    <w:p w:rsidR="00D831A8" w:rsidRPr="0018059C" w:rsidRDefault="00D831A8" w:rsidP="00D831A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84D3B" w:rsidRPr="0018059C" w:rsidRDefault="00784D3B" w:rsidP="007045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 </w:t>
      </w:r>
      <w:r w:rsidR="00B37DD4" w:rsidRPr="0018059C">
        <w:rPr>
          <w:rFonts w:ascii="Times New Roman" w:hAnsi="Times New Roman" w:cs="Times New Roman"/>
          <w:sz w:val="24"/>
          <w:szCs w:val="24"/>
        </w:rPr>
        <w:t>Zamestnanci materskej školy a školskej jedálne pri materskej škole a iné fyzické osoby uhrádzajú</w:t>
      </w:r>
      <w:r w:rsidR="00D831A8" w:rsidRPr="0018059C">
        <w:rPr>
          <w:rFonts w:ascii="Times New Roman" w:hAnsi="Times New Roman" w:cs="Times New Roman"/>
          <w:sz w:val="24"/>
          <w:szCs w:val="24"/>
        </w:rPr>
        <w:t xml:space="preserve"> 20 € mesačné</w:t>
      </w:r>
      <w:r w:rsidR="00B37DD4" w:rsidRPr="0018059C">
        <w:rPr>
          <w:rFonts w:ascii="Times New Roman" w:hAnsi="Times New Roman" w:cs="Times New Roman"/>
          <w:sz w:val="24"/>
          <w:szCs w:val="24"/>
        </w:rPr>
        <w:t xml:space="preserve"> náklady na stravovanie v uvede</w:t>
      </w:r>
      <w:r w:rsidR="00D831A8" w:rsidRPr="0018059C">
        <w:rPr>
          <w:rFonts w:ascii="Times New Roman" w:hAnsi="Times New Roman" w:cs="Times New Roman"/>
          <w:sz w:val="24"/>
          <w:szCs w:val="24"/>
        </w:rPr>
        <w:t xml:space="preserve">nom termíne do 20.dňa v mesiaci  na účet školskej jedálne. </w:t>
      </w:r>
    </w:p>
    <w:p w:rsidR="00784D3B" w:rsidRPr="0018059C" w:rsidRDefault="00784D3B" w:rsidP="00784D3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51DCB" w:rsidRPr="0018059C" w:rsidRDefault="00B37DD4" w:rsidP="00851D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Dotácia na podporu výchovy k stravovacím návykom sa poskytuje: </w:t>
      </w:r>
    </w:p>
    <w:p w:rsidR="00851DCB" w:rsidRPr="0018059C" w:rsidRDefault="00851DCB" w:rsidP="00851DC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51DCB" w:rsidRPr="0018059C" w:rsidRDefault="00B37DD4" w:rsidP="00851DC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 na dieťa, ktoré navštevuje základnú školu, v ktorej je najmenej 50 % detí z domácností, ktorým sa poskytuje pomoc v hmotnej núdzi, </w:t>
      </w:r>
    </w:p>
    <w:p w:rsidR="00851DCB" w:rsidRPr="0018059C" w:rsidRDefault="00B37DD4" w:rsidP="00851DC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na dieťa, ktoré navštevuje základnú školu a žije v domácnosti, ktorej sa poskytuje pomoc v hmotnej núdzi alebo ktorej príjem je najviac vo výške životného minima. </w:t>
      </w:r>
    </w:p>
    <w:p w:rsidR="00851DCB" w:rsidRPr="0018059C" w:rsidRDefault="00851DCB" w:rsidP="00851DC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1DCB" w:rsidRPr="0018059C" w:rsidRDefault="00851DCB" w:rsidP="00851DC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51DCB" w:rsidRPr="0018059C" w:rsidRDefault="00B37DD4" w:rsidP="00851DCB">
      <w:pPr>
        <w:ind w:left="360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>Dotácia na podporu výchovy k stravovacím návykom dieťaťa sa poskytuje v sume 1,30 eura za každý deň, v ktorom sa dieťa zúčastnilo vyučovania v základnej škole a odobralo stravu; za vyučovanie v základnej škole sa považuje aj individuálne vzdelávanie, ktoré sa uskutočňuje bez pravidelnej účasti n</w:t>
      </w:r>
      <w:r w:rsidR="00851DCB" w:rsidRPr="0018059C">
        <w:rPr>
          <w:rFonts w:ascii="Times New Roman" w:hAnsi="Times New Roman" w:cs="Times New Roman"/>
          <w:sz w:val="24"/>
          <w:szCs w:val="24"/>
        </w:rPr>
        <w:t>a vzdelávaní v základnej škole.</w:t>
      </w:r>
    </w:p>
    <w:p w:rsidR="00851DCB" w:rsidRPr="0018059C" w:rsidRDefault="00851DCB" w:rsidP="00851DC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1DCB" w:rsidRPr="0018059C" w:rsidRDefault="00B37DD4" w:rsidP="00851D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lastRenderedPageBreak/>
        <w:t xml:space="preserve">Zákonný zástupca žiaka základnej školy uhrádza príspevok na čiastočnú úhradu nákladov vo výške nákladov na nákup potravín podľa vekových kategórií stravníkov v súlade s 3. finančným pásmom, ktoré vydáva Ministerstvo školstva, vedy, výskumu a športu SR (ďalej len MŠVVaŠ </w:t>
      </w:r>
      <w:r w:rsidR="00E2667C">
        <w:rPr>
          <w:rFonts w:ascii="Times New Roman" w:hAnsi="Times New Roman" w:cs="Times New Roman"/>
          <w:sz w:val="24"/>
          <w:szCs w:val="24"/>
        </w:rPr>
        <w:t>SR).</w:t>
      </w:r>
      <w:r w:rsidR="00270CB0" w:rsidRPr="00180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CB" w:rsidRPr="0018059C" w:rsidRDefault="00851DCB" w:rsidP="00851DCB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270CB0" w:rsidRPr="0018059C" w:rsidRDefault="00270CB0" w:rsidP="00270CB0">
      <w:pPr>
        <w:pStyle w:val="Odsekzoznamu"/>
        <w:numPr>
          <w:ilvl w:val="0"/>
          <w:numId w:val="1"/>
        </w:numPr>
        <w:autoSpaceDE/>
        <w:autoSpaceDN/>
        <w:adjustRightInd/>
        <w:spacing w:after="4" w:line="248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>V prípade neúčasti dieťaťa na výchovn</w:t>
      </w:r>
      <w:r w:rsidR="00E2667C">
        <w:rPr>
          <w:rFonts w:ascii="Times New Roman" w:hAnsi="Times New Roman" w:cs="Times New Roman"/>
          <w:sz w:val="24"/>
          <w:szCs w:val="24"/>
        </w:rPr>
        <w:t>e</w:t>
      </w:r>
      <w:r w:rsidRPr="0018059C">
        <w:rPr>
          <w:rFonts w:ascii="Times New Roman" w:hAnsi="Times New Roman" w:cs="Times New Roman"/>
          <w:sz w:val="24"/>
          <w:szCs w:val="24"/>
        </w:rPr>
        <w:t xml:space="preserve"> – vzdelávacej činnosti  v  ZŠ je zákonný zástupca povinný odhlásiť dieťa zo stravy najneskôr do 13,30 hod. predchádzajúceho pracovného dňa priamo v školskej jedálni, elektronicky cez server </w:t>
      </w:r>
      <w:hyperlink r:id="rId5" w:history="1">
        <w:r w:rsidRPr="0018059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https://www.eskoly.sk</w:t>
        </w:r>
      </w:hyperlink>
      <w:r w:rsidRPr="0018059C">
        <w:rPr>
          <w:rFonts w:ascii="Times New Roman" w:hAnsi="Times New Roman" w:cs="Times New Roman"/>
          <w:sz w:val="24"/>
          <w:szCs w:val="24"/>
        </w:rPr>
        <w:t xml:space="preserve"> alebo telefonicky</w:t>
      </w:r>
      <w:r w:rsidR="00E2667C">
        <w:rPr>
          <w:rFonts w:ascii="Times New Roman" w:hAnsi="Times New Roman" w:cs="Times New Roman"/>
          <w:sz w:val="24"/>
          <w:szCs w:val="24"/>
        </w:rPr>
        <w:t>.</w:t>
      </w:r>
    </w:p>
    <w:p w:rsidR="00270CB0" w:rsidRPr="0018059C" w:rsidRDefault="00270CB0" w:rsidP="00270C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0CB0" w:rsidRPr="0018059C" w:rsidRDefault="00270CB0" w:rsidP="00851D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59C">
        <w:rPr>
          <w:rFonts w:ascii="Times New Roman" w:hAnsi="Times New Roman" w:cs="Times New Roman"/>
          <w:sz w:val="24"/>
          <w:szCs w:val="24"/>
        </w:rPr>
        <w:t xml:space="preserve"> Obec Záriečie ako zriaďovateľ školskej</w:t>
      </w:r>
      <w:r w:rsidR="00B37DD4" w:rsidRPr="0018059C">
        <w:rPr>
          <w:rFonts w:ascii="Times New Roman" w:hAnsi="Times New Roman" w:cs="Times New Roman"/>
          <w:sz w:val="24"/>
          <w:szCs w:val="24"/>
        </w:rPr>
        <w:t xml:space="preserve"> jedáln</w:t>
      </w:r>
      <w:r w:rsidRPr="0018059C">
        <w:rPr>
          <w:rFonts w:ascii="Times New Roman" w:hAnsi="Times New Roman" w:cs="Times New Roman"/>
          <w:sz w:val="24"/>
          <w:szCs w:val="24"/>
        </w:rPr>
        <w:t xml:space="preserve">e </w:t>
      </w:r>
      <w:r w:rsidR="00B37DD4" w:rsidRPr="0018059C">
        <w:rPr>
          <w:rFonts w:ascii="Times New Roman" w:hAnsi="Times New Roman" w:cs="Times New Roman"/>
          <w:sz w:val="24"/>
          <w:szCs w:val="24"/>
        </w:rPr>
        <w:t xml:space="preserve"> v súlade s § 140 ods. 10 a § 141 ods. 6 školského zákona určuje príspevok na čiastočnú úhrad</w:t>
      </w:r>
      <w:r w:rsidRPr="0018059C">
        <w:rPr>
          <w:rFonts w:ascii="Times New Roman" w:hAnsi="Times New Roman" w:cs="Times New Roman"/>
          <w:sz w:val="24"/>
          <w:szCs w:val="24"/>
        </w:rPr>
        <w:t xml:space="preserve">u nákladov v školskej jedálni </w:t>
      </w:r>
      <w:r w:rsidR="00B37DD4" w:rsidRPr="0018059C">
        <w:rPr>
          <w:rFonts w:ascii="Times New Roman" w:hAnsi="Times New Roman" w:cs="Times New Roman"/>
          <w:sz w:val="24"/>
          <w:szCs w:val="24"/>
        </w:rPr>
        <w:t xml:space="preserve"> pre všetky vekové kategórie stravníkov v 3. finančnom pásme: </w:t>
      </w:r>
    </w:p>
    <w:p w:rsidR="00270CB0" w:rsidRPr="0018059C" w:rsidRDefault="00270CB0" w:rsidP="00270CB0">
      <w:pPr>
        <w:pStyle w:val="Odsekzoznamu"/>
        <w:ind w:left="420"/>
        <w:rPr>
          <w:rFonts w:ascii="Times New Roman" w:hAnsi="Times New Roman" w:cs="Times New Roman"/>
          <w:sz w:val="24"/>
          <w:szCs w:val="24"/>
        </w:rPr>
      </w:pPr>
    </w:p>
    <w:p w:rsidR="007D3567" w:rsidRDefault="007D3567" w:rsidP="00270CB0">
      <w:pPr>
        <w:pStyle w:val="Odsekzoznamu"/>
        <w:ind w:left="420"/>
      </w:pPr>
    </w:p>
    <w:p w:rsidR="00270CB0" w:rsidRDefault="00B460B0" w:rsidP="00B460B0">
      <w:pPr>
        <w:ind w:left="420"/>
        <w:rPr>
          <w:b/>
        </w:rPr>
      </w:pPr>
      <w:r w:rsidRPr="00B460B0">
        <w:rPr>
          <w:b/>
        </w:rPr>
        <w:t>3. finančné pásmo</w:t>
      </w:r>
    </w:p>
    <w:p w:rsidR="00E2667C" w:rsidRPr="00B460B0" w:rsidRDefault="00E2667C" w:rsidP="00B460B0">
      <w:pPr>
        <w:ind w:left="420"/>
        <w:rPr>
          <w:b/>
        </w:rPr>
      </w:pPr>
    </w:p>
    <w:tbl>
      <w:tblPr>
        <w:tblW w:w="78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271"/>
        <w:gridCol w:w="1694"/>
        <w:gridCol w:w="1270"/>
        <w:gridCol w:w="1350"/>
      </w:tblGrid>
      <w:tr w:rsidR="00270CB0" w:rsidRPr="00D066D1" w:rsidTr="00B460B0">
        <w:trPr>
          <w:trHeight w:val="33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B0" w:rsidRPr="00E2667C" w:rsidRDefault="00270CB0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b/>
                <w:sz w:val="24"/>
                <w:szCs w:val="24"/>
              </w:rPr>
              <w:t>Kategória stravníkov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b/>
                <w:sz w:val="24"/>
                <w:szCs w:val="24"/>
              </w:rPr>
              <w:t>Desiata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270CB0" w:rsidRPr="00D066D1" w:rsidTr="00B460B0">
        <w:trPr>
          <w:trHeight w:val="33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ZŠ (stravníci 6-11 rokov)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7D3567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 w:rsidR="00270CB0" w:rsidRPr="00E2667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7D3567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 w:rsidR="00270CB0" w:rsidRPr="00E2667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270CB0" w:rsidRPr="00D066D1" w:rsidTr="00B460B0">
        <w:trPr>
          <w:trHeight w:val="33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ZŠ (stravníci 11-15 rokov)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7D3567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  <w:r w:rsidR="00270CB0" w:rsidRPr="00E2667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7D3567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  <w:r w:rsidR="00270CB0" w:rsidRPr="00E2667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270CB0" w:rsidRPr="00D066D1" w:rsidTr="00B460B0">
        <w:trPr>
          <w:trHeight w:val="33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Zamestnanci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7D3567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="00270CB0" w:rsidRPr="00E2667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7D3567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="00270CB0" w:rsidRPr="00E2667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270CB0" w:rsidRPr="00D066D1" w:rsidTr="00B460B0">
        <w:trPr>
          <w:trHeight w:val="33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Cudzí stravníci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7D3567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="00270CB0" w:rsidRPr="00E2667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270CB0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CB0" w:rsidRPr="00E2667C" w:rsidRDefault="007D3567" w:rsidP="000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  <w:r w:rsidR="00270CB0" w:rsidRPr="00E2667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:rsidR="007D3567" w:rsidRDefault="007D3567" w:rsidP="007D3567"/>
    <w:p w:rsidR="007D3567" w:rsidRPr="00E2667C" w:rsidRDefault="007D3567" w:rsidP="007D35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7C">
        <w:rPr>
          <w:rFonts w:ascii="Times New Roman" w:hAnsi="Times New Roman" w:cs="Times New Roman"/>
          <w:sz w:val="24"/>
          <w:szCs w:val="24"/>
        </w:rPr>
        <w:t>Z</w:t>
      </w:r>
      <w:r w:rsidR="00B37DD4" w:rsidRPr="00E2667C">
        <w:rPr>
          <w:rFonts w:ascii="Times New Roman" w:hAnsi="Times New Roman" w:cs="Times New Roman"/>
          <w:sz w:val="24"/>
          <w:szCs w:val="24"/>
        </w:rPr>
        <w:t xml:space="preserve">riaďovateľ v zmysle ustanovenia § 140 ods. 9 a 10 školského zákona určuje výšku príspevku na úhradu režijných nákladov na výrobu a výdaj jedál a nápojov v školskej jedálni takto: </w:t>
      </w:r>
    </w:p>
    <w:p w:rsidR="007D3567" w:rsidRPr="00E2667C" w:rsidRDefault="007D3567" w:rsidP="007D3567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7D3567" w:rsidRPr="00E2667C" w:rsidRDefault="00B37DD4" w:rsidP="007D356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667C">
        <w:rPr>
          <w:rFonts w:ascii="Times New Roman" w:hAnsi="Times New Roman" w:cs="Times New Roman"/>
          <w:sz w:val="24"/>
          <w:szCs w:val="24"/>
        </w:rPr>
        <w:t xml:space="preserve">Zákonný zástupca každého žiaka základnej školy prispieva na režijné náklady v </w:t>
      </w:r>
      <w:r w:rsidR="007D3567" w:rsidRPr="00E2667C">
        <w:rPr>
          <w:rFonts w:ascii="Times New Roman" w:hAnsi="Times New Roman" w:cs="Times New Roman"/>
          <w:sz w:val="24"/>
          <w:szCs w:val="24"/>
        </w:rPr>
        <w:t xml:space="preserve">školskej jedálni sumou 5,00 € na mesiac, </w:t>
      </w:r>
      <w:r w:rsidRPr="00E2667C">
        <w:rPr>
          <w:rFonts w:ascii="Times New Roman" w:hAnsi="Times New Roman" w:cs="Times New Roman"/>
          <w:sz w:val="24"/>
          <w:szCs w:val="24"/>
        </w:rPr>
        <w:t>v ktorom bolo odobraté aspoň jedno</w:t>
      </w:r>
      <w:r w:rsidR="007D3567" w:rsidRPr="00E2667C">
        <w:rPr>
          <w:rFonts w:ascii="Times New Roman" w:hAnsi="Times New Roman" w:cs="Times New Roman"/>
          <w:sz w:val="24"/>
          <w:szCs w:val="24"/>
        </w:rPr>
        <w:t xml:space="preserve"> hlavné </w:t>
      </w:r>
      <w:r w:rsidRPr="00E2667C">
        <w:rPr>
          <w:rFonts w:ascii="Times New Roman" w:hAnsi="Times New Roman" w:cs="Times New Roman"/>
          <w:sz w:val="24"/>
          <w:szCs w:val="24"/>
        </w:rPr>
        <w:t xml:space="preserve"> jedlo.</w:t>
      </w:r>
    </w:p>
    <w:p w:rsidR="00391A3E" w:rsidRPr="00E2667C" w:rsidRDefault="00B37DD4" w:rsidP="00391A3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667C">
        <w:rPr>
          <w:rFonts w:ascii="Times New Roman" w:hAnsi="Times New Roman" w:cs="Times New Roman"/>
          <w:sz w:val="24"/>
          <w:szCs w:val="24"/>
        </w:rPr>
        <w:t>Príspevok na úhradu režijných nákladov pre zamestnancov základných škôl, školských zariadení a iných fyzických osôb sa stanovuje</w:t>
      </w:r>
      <w:r w:rsidR="007D3567" w:rsidRPr="00E2667C">
        <w:rPr>
          <w:rFonts w:ascii="Times New Roman" w:hAnsi="Times New Roman" w:cs="Times New Roman"/>
          <w:sz w:val="24"/>
          <w:szCs w:val="24"/>
        </w:rPr>
        <w:t xml:space="preserve"> na odobraté jedno </w:t>
      </w:r>
      <w:r w:rsidR="00FA0E38" w:rsidRPr="00E2667C">
        <w:rPr>
          <w:rFonts w:ascii="Times New Roman" w:hAnsi="Times New Roman" w:cs="Times New Roman"/>
          <w:sz w:val="24"/>
          <w:szCs w:val="24"/>
        </w:rPr>
        <w:t>hlavné jedlo sumou 2,59 € na deň</w:t>
      </w:r>
      <w:r w:rsidRPr="00E2667C">
        <w:rPr>
          <w:rFonts w:ascii="Times New Roman" w:hAnsi="Times New Roman" w:cs="Times New Roman"/>
          <w:sz w:val="24"/>
          <w:szCs w:val="24"/>
        </w:rPr>
        <w:t>.</w:t>
      </w:r>
    </w:p>
    <w:p w:rsidR="00391A3E" w:rsidRPr="00E2667C" w:rsidRDefault="00391A3E" w:rsidP="00391A3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667C">
        <w:rPr>
          <w:rFonts w:ascii="Times New Roman" w:hAnsi="Times New Roman" w:cs="Times New Roman"/>
          <w:sz w:val="24"/>
          <w:szCs w:val="24"/>
        </w:rPr>
        <w:t>Ú</w:t>
      </w:r>
      <w:r w:rsidR="00B37DD4" w:rsidRPr="00E2667C">
        <w:rPr>
          <w:rFonts w:ascii="Times New Roman" w:hAnsi="Times New Roman" w:cs="Times New Roman"/>
          <w:sz w:val="24"/>
          <w:szCs w:val="24"/>
        </w:rPr>
        <w:t xml:space="preserve">hradu </w:t>
      </w:r>
      <w:r w:rsidR="00866B86" w:rsidRPr="00E2667C">
        <w:rPr>
          <w:rFonts w:ascii="Times New Roman" w:hAnsi="Times New Roman" w:cs="Times New Roman"/>
          <w:sz w:val="24"/>
          <w:szCs w:val="24"/>
        </w:rPr>
        <w:t>nákladov na stravovanie za</w:t>
      </w:r>
      <w:r w:rsidR="00B37DD4" w:rsidRPr="00E2667C">
        <w:rPr>
          <w:rFonts w:ascii="Times New Roman" w:hAnsi="Times New Roman" w:cs="Times New Roman"/>
          <w:sz w:val="24"/>
          <w:szCs w:val="24"/>
        </w:rPr>
        <w:t xml:space="preserve"> dieťa základnej školy vykonáva zákonný zást</w:t>
      </w:r>
      <w:r w:rsidRPr="00E2667C">
        <w:rPr>
          <w:rFonts w:ascii="Times New Roman" w:hAnsi="Times New Roman" w:cs="Times New Roman"/>
          <w:sz w:val="24"/>
          <w:szCs w:val="24"/>
        </w:rPr>
        <w:t xml:space="preserve">upca dieťaťa </w:t>
      </w:r>
      <w:r w:rsidR="00866B86" w:rsidRPr="00E2667C">
        <w:rPr>
          <w:rFonts w:ascii="Times New Roman" w:hAnsi="Times New Roman" w:cs="Times New Roman"/>
          <w:sz w:val="24"/>
          <w:szCs w:val="24"/>
        </w:rPr>
        <w:t xml:space="preserve"> </w:t>
      </w:r>
      <w:r w:rsidRPr="00E2667C">
        <w:rPr>
          <w:rFonts w:ascii="Times New Roman" w:hAnsi="Times New Roman" w:cs="Times New Roman"/>
          <w:sz w:val="24"/>
          <w:szCs w:val="24"/>
        </w:rPr>
        <w:t>mesiac vopred do 20</w:t>
      </w:r>
      <w:r w:rsidR="00B37DD4" w:rsidRPr="00E2667C">
        <w:rPr>
          <w:rFonts w:ascii="Times New Roman" w:hAnsi="Times New Roman" w:cs="Times New Roman"/>
          <w:sz w:val="24"/>
          <w:szCs w:val="24"/>
        </w:rPr>
        <w:t>. d</w:t>
      </w:r>
      <w:r w:rsidR="00866B86" w:rsidRPr="00E2667C">
        <w:rPr>
          <w:rFonts w:ascii="Times New Roman" w:hAnsi="Times New Roman" w:cs="Times New Roman"/>
          <w:sz w:val="24"/>
          <w:szCs w:val="24"/>
        </w:rPr>
        <w:t xml:space="preserve">ňa v danom mesiaci </w:t>
      </w:r>
      <w:r w:rsidR="00B37DD4" w:rsidRPr="00E2667C">
        <w:rPr>
          <w:rFonts w:ascii="Times New Roman" w:hAnsi="Times New Roman" w:cs="Times New Roman"/>
          <w:sz w:val="24"/>
          <w:szCs w:val="24"/>
        </w:rPr>
        <w:t xml:space="preserve"> bankovým pr</w:t>
      </w:r>
      <w:r w:rsidR="00866B86" w:rsidRPr="00E2667C">
        <w:rPr>
          <w:rFonts w:ascii="Times New Roman" w:hAnsi="Times New Roman" w:cs="Times New Roman"/>
          <w:sz w:val="24"/>
          <w:szCs w:val="24"/>
        </w:rPr>
        <w:t>evodom nasledovne:</w:t>
      </w:r>
    </w:p>
    <w:p w:rsidR="00866B86" w:rsidRPr="00E2667C" w:rsidRDefault="00866B86" w:rsidP="00866B86">
      <w:pPr>
        <w:pStyle w:val="Odsekzoznamu"/>
        <w:ind w:left="480"/>
        <w:rPr>
          <w:rFonts w:ascii="Times New Roman" w:hAnsi="Times New Roman" w:cs="Times New Roman"/>
          <w:sz w:val="24"/>
          <w:szCs w:val="24"/>
        </w:rPr>
      </w:pPr>
    </w:p>
    <w:p w:rsidR="00866B86" w:rsidRPr="00E2667C" w:rsidRDefault="00866B86" w:rsidP="00866B86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667C">
        <w:rPr>
          <w:rFonts w:ascii="Times New Roman" w:hAnsi="Times New Roman" w:cs="Times New Roman"/>
          <w:sz w:val="24"/>
          <w:szCs w:val="24"/>
        </w:rPr>
        <w:t>žiak I. stupňa uhradí mesačne na stravu spolu s režijnými nákladmi</w:t>
      </w:r>
      <w:r w:rsidR="006A11CE" w:rsidRPr="00E2667C">
        <w:rPr>
          <w:rFonts w:ascii="Times New Roman" w:hAnsi="Times New Roman" w:cs="Times New Roman"/>
          <w:sz w:val="24"/>
          <w:szCs w:val="24"/>
        </w:rPr>
        <w:t xml:space="preserve"> </w:t>
      </w:r>
      <w:r w:rsidRPr="00E2667C">
        <w:rPr>
          <w:rFonts w:ascii="Times New Roman" w:hAnsi="Times New Roman" w:cs="Times New Roman"/>
          <w:sz w:val="24"/>
          <w:szCs w:val="24"/>
        </w:rPr>
        <w:t xml:space="preserve"> 29,20€</w:t>
      </w:r>
    </w:p>
    <w:p w:rsidR="00866B86" w:rsidRPr="00E2667C" w:rsidRDefault="006A11CE" w:rsidP="006A11CE">
      <w:pPr>
        <w:pStyle w:val="Odsekzoznamu"/>
        <w:ind w:left="480"/>
        <w:rPr>
          <w:rFonts w:ascii="Times New Roman" w:hAnsi="Times New Roman" w:cs="Times New Roman"/>
          <w:sz w:val="24"/>
          <w:szCs w:val="24"/>
        </w:rPr>
      </w:pPr>
      <w:r w:rsidRPr="00E2667C">
        <w:rPr>
          <w:rFonts w:ascii="Times New Roman" w:hAnsi="Times New Roman" w:cs="Times New Roman"/>
          <w:sz w:val="24"/>
          <w:szCs w:val="24"/>
        </w:rPr>
        <w:t xml:space="preserve">-     </w:t>
      </w:r>
      <w:r w:rsidR="00866B86" w:rsidRPr="00E2667C">
        <w:rPr>
          <w:rFonts w:ascii="Times New Roman" w:hAnsi="Times New Roman" w:cs="Times New Roman"/>
          <w:sz w:val="24"/>
          <w:szCs w:val="24"/>
        </w:rPr>
        <w:t xml:space="preserve">žiak II. stupňa uhradí mesačne na stravu spolu s režijnými nákladmi </w:t>
      </w:r>
      <w:r w:rsidRPr="00E2667C">
        <w:rPr>
          <w:rFonts w:ascii="Times New Roman" w:hAnsi="Times New Roman" w:cs="Times New Roman"/>
          <w:sz w:val="24"/>
          <w:szCs w:val="24"/>
        </w:rPr>
        <w:t>31,00 €</w:t>
      </w:r>
    </w:p>
    <w:p w:rsidR="00866B86" w:rsidRPr="00E2667C" w:rsidRDefault="00866B86" w:rsidP="00866B86">
      <w:pPr>
        <w:rPr>
          <w:rFonts w:ascii="Times New Roman" w:hAnsi="Times New Roman" w:cs="Times New Roman"/>
          <w:sz w:val="24"/>
          <w:szCs w:val="24"/>
        </w:rPr>
      </w:pPr>
    </w:p>
    <w:p w:rsidR="00391A3E" w:rsidRPr="00E2667C" w:rsidRDefault="00B37DD4" w:rsidP="00391A3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667C">
        <w:rPr>
          <w:rFonts w:ascii="Times New Roman" w:hAnsi="Times New Roman" w:cs="Times New Roman"/>
          <w:sz w:val="24"/>
          <w:szCs w:val="24"/>
        </w:rPr>
        <w:t xml:space="preserve"> Zamestnanci základnej školy a školskej jedálne pri základnej škole a iné fyzické osoby uhrádzajú náklady na stravovanie</w:t>
      </w:r>
      <w:r w:rsidR="00866B86" w:rsidRPr="00E2667C">
        <w:rPr>
          <w:rFonts w:ascii="Times New Roman" w:hAnsi="Times New Roman" w:cs="Times New Roman"/>
          <w:sz w:val="24"/>
          <w:szCs w:val="24"/>
        </w:rPr>
        <w:t xml:space="preserve"> 20 €</w:t>
      </w:r>
      <w:r w:rsidRPr="00E2667C">
        <w:rPr>
          <w:rFonts w:ascii="Times New Roman" w:hAnsi="Times New Roman" w:cs="Times New Roman"/>
          <w:sz w:val="24"/>
          <w:szCs w:val="24"/>
        </w:rPr>
        <w:t xml:space="preserve"> v </w:t>
      </w:r>
      <w:r w:rsidR="00866B86" w:rsidRPr="00E2667C">
        <w:rPr>
          <w:rFonts w:ascii="Times New Roman" w:hAnsi="Times New Roman" w:cs="Times New Roman"/>
          <w:sz w:val="24"/>
          <w:szCs w:val="24"/>
        </w:rPr>
        <w:t>uvedenom termíne do 20.dňa v mesiaci bankovým prevodom.</w:t>
      </w:r>
    </w:p>
    <w:p w:rsidR="00E2667C" w:rsidRDefault="00E2667C" w:rsidP="00E2667C">
      <w:pPr>
        <w:rPr>
          <w:rFonts w:ascii="Times New Roman" w:hAnsi="Times New Roman" w:cs="Times New Roman"/>
          <w:sz w:val="24"/>
          <w:szCs w:val="24"/>
        </w:rPr>
      </w:pPr>
    </w:p>
    <w:p w:rsidR="00E2667C" w:rsidRDefault="00E2667C" w:rsidP="00E2667C">
      <w:pPr>
        <w:rPr>
          <w:rFonts w:ascii="Times New Roman" w:hAnsi="Times New Roman" w:cs="Times New Roman"/>
          <w:sz w:val="24"/>
          <w:szCs w:val="24"/>
        </w:rPr>
      </w:pPr>
    </w:p>
    <w:p w:rsidR="00E2667C" w:rsidRPr="00E2667C" w:rsidRDefault="00E2667C" w:rsidP="00E26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č. 6</w:t>
      </w:r>
      <w:r w:rsidRPr="00E2667C">
        <w:rPr>
          <w:rFonts w:ascii="Times New Roman" w:hAnsi="Times New Roman" w:cs="Times New Roman"/>
          <w:b/>
          <w:sz w:val="24"/>
          <w:szCs w:val="24"/>
        </w:rPr>
        <w:t xml:space="preserve">  sa </w:t>
      </w:r>
      <w:r>
        <w:rPr>
          <w:rFonts w:ascii="Times New Roman" w:hAnsi="Times New Roman" w:cs="Times New Roman"/>
          <w:b/>
          <w:sz w:val="24"/>
          <w:szCs w:val="24"/>
        </w:rPr>
        <w:t>ruší.</w:t>
      </w:r>
    </w:p>
    <w:p w:rsidR="00391A3E" w:rsidRPr="00E2667C" w:rsidRDefault="00391A3E" w:rsidP="00391A3E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E2667C" w:rsidRDefault="00E2667C" w:rsidP="00E2667C"/>
    <w:p w:rsidR="00E2667C" w:rsidRPr="00A8305A" w:rsidRDefault="00E2667C" w:rsidP="00E2667C">
      <w:pPr>
        <w:rPr>
          <w:rFonts w:ascii="Times New Roman" w:hAnsi="Times New Roman" w:cs="Times New Roman"/>
          <w:sz w:val="24"/>
          <w:szCs w:val="24"/>
        </w:rPr>
      </w:pPr>
      <w:r w:rsidRPr="00A8305A">
        <w:rPr>
          <w:rFonts w:ascii="Times New Roman" w:hAnsi="Times New Roman" w:cs="Times New Roman"/>
          <w:sz w:val="24"/>
          <w:szCs w:val="24"/>
        </w:rPr>
        <w:lastRenderedPageBreak/>
        <w:t>Účinnosť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2667C" w:rsidRDefault="00E2667C" w:rsidP="00E2667C">
      <w:pPr>
        <w:rPr>
          <w:rFonts w:ascii="Times New Roman" w:hAnsi="Times New Roman" w:cs="Times New Roman"/>
          <w:sz w:val="24"/>
          <w:szCs w:val="24"/>
        </w:rPr>
      </w:pPr>
      <w:r w:rsidRPr="00A8305A">
        <w:rPr>
          <w:rFonts w:ascii="Times New Roman" w:hAnsi="Times New Roman" w:cs="Times New Roman"/>
          <w:sz w:val="24"/>
          <w:szCs w:val="24"/>
        </w:rPr>
        <w:t>Dodat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305A">
        <w:rPr>
          <w:rFonts w:ascii="Times New Roman" w:hAnsi="Times New Roman" w:cs="Times New Roman"/>
          <w:sz w:val="24"/>
          <w:szCs w:val="24"/>
        </w:rPr>
        <w:t xml:space="preserve">k č. 2 Všeobecne záväzného nariadenia obce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5A">
        <w:rPr>
          <w:rFonts w:ascii="Times New Roman" w:hAnsi="Times New Roman" w:cs="Times New Roman"/>
          <w:sz w:val="24"/>
          <w:szCs w:val="24"/>
        </w:rPr>
        <w:t xml:space="preserve">/2019bol schválený </w:t>
      </w:r>
      <w:proofErr w:type="spellStart"/>
      <w:r w:rsidRPr="00A8305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A8305A">
        <w:rPr>
          <w:rFonts w:ascii="Times New Roman" w:hAnsi="Times New Roman" w:cs="Times New Roman"/>
          <w:sz w:val="24"/>
          <w:szCs w:val="24"/>
        </w:rPr>
        <w:t xml:space="preserve"> Záriečie Uznesením č.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305A">
        <w:rPr>
          <w:rFonts w:ascii="Times New Roman" w:hAnsi="Times New Roman" w:cs="Times New Roman"/>
          <w:sz w:val="24"/>
          <w:szCs w:val="24"/>
        </w:rPr>
        <w:t xml:space="preserve">/2021 dňa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05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67C" w:rsidRDefault="00E2667C" w:rsidP="00E26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67C" w:rsidRPr="008A7B6E" w:rsidRDefault="00E2667C" w:rsidP="00E266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B6E">
        <w:rPr>
          <w:rFonts w:ascii="Times New Roman" w:hAnsi="Times New Roman" w:cs="Times New Roman"/>
          <w:sz w:val="24"/>
          <w:szCs w:val="24"/>
        </w:rPr>
        <w:t xml:space="preserve">Tento doplnok všeobecne záväzného nariadenia obce bol vyložený na úradnej tabuli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7B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7B6E">
        <w:rPr>
          <w:rFonts w:ascii="Times New Roman" w:hAnsi="Times New Roman" w:cs="Times New Roman"/>
          <w:sz w:val="24"/>
          <w:szCs w:val="24"/>
        </w:rPr>
        <w:t xml:space="preserve">1 zvesený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7B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7B6E">
        <w:rPr>
          <w:rFonts w:ascii="Times New Roman" w:hAnsi="Times New Roman" w:cs="Times New Roman"/>
          <w:sz w:val="24"/>
          <w:szCs w:val="24"/>
        </w:rPr>
        <w:t xml:space="preserve">1 a účinnosť nadobúda </w:t>
      </w: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Pr="008A7B6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2667C" w:rsidRPr="00A8305A" w:rsidRDefault="00E2667C" w:rsidP="00E2667C">
      <w:pPr>
        <w:rPr>
          <w:rFonts w:ascii="Times New Roman" w:hAnsi="Times New Roman" w:cs="Times New Roman"/>
          <w:sz w:val="24"/>
          <w:szCs w:val="24"/>
        </w:rPr>
      </w:pPr>
    </w:p>
    <w:p w:rsidR="00E2667C" w:rsidRPr="00A8305A" w:rsidRDefault="00E2667C" w:rsidP="00E2667C">
      <w:pPr>
        <w:rPr>
          <w:rFonts w:ascii="Times New Roman" w:hAnsi="Times New Roman" w:cs="Times New Roman"/>
          <w:sz w:val="24"/>
          <w:szCs w:val="24"/>
        </w:rPr>
      </w:pPr>
      <w:r w:rsidRPr="00A8305A">
        <w:rPr>
          <w:rFonts w:ascii="Times New Roman" w:hAnsi="Times New Roman" w:cs="Times New Roman"/>
          <w:sz w:val="24"/>
          <w:szCs w:val="24"/>
        </w:rPr>
        <w:t xml:space="preserve">V  Záriečí , dňa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305A">
        <w:rPr>
          <w:rFonts w:ascii="Times New Roman" w:hAnsi="Times New Roman" w:cs="Times New Roman"/>
          <w:sz w:val="24"/>
          <w:szCs w:val="24"/>
        </w:rPr>
        <w:t>2021                                                                   Ing. Jozef Kollár</w:t>
      </w:r>
    </w:p>
    <w:p w:rsidR="00E2667C" w:rsidRPr="00A8305A" w:rsidRDefault="00E2667C" w:rsidP="00E2667C">
      <w:pPr>
        <w:rPr>
          <w:rFonts w:ascii="Times New Roman" w:hAnsi="Times New Roman" w:cs="Times New Roman"/>
          <w:sz w:val="24"/>
          <w:szCs w:val="24"/>
        </w:rPr>
      </w:pPr>
      <w:r w:rsidRPr="00A83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Starosta obce</w:t>
      </w:r>
    </w:p>
    <w:p w:rsidR="00E2667C" w:rsidRPr="00A8305A" w:rsidRDefault="00E2667C" w:rsidP="00E2667C">
      <w:pPr>
        <w:rPr>
          <w:rFonts w:ascii="Times New Roman" w:hAnsi="Times New Roman" w:cs="Times New Roman"/>
          <w:sz w:val="24"/>
          <w:szCs w:val="24"/>
        </w:rPr>
      </w:pPr>
    </w:p>
    <w:p w:rsidR="00E2667C" w:rsidRDefault="00E2667C" w:rsidP="00E2667C"/>
    <w:p w:rsidR="00B37DD4" w:rsidRPr="00A4692B" w:rsidRDefault="00391A3E" w:rsidP="00391A3E">
      <w:pPr>
        <w:pStyle w:val="Odsekzoznamu"/>
        <w:ind w:left="480"/>
      </w:pPr>
      <w:r>
        <w:t xml:space="preserve">                             </w:t>
      </w:r>
    </w:p>
    <w:sectPr w:rsidR="00B37DD4" w:rsidRPr="00A4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EB3"/>
    <w:multiLevelType w:val="hybridMultilevel"/>
    <w:tmpl w:val="353205C2"/>
    <w:lvl w:ilvl="0" w:tplc="3E48C3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7ED3"/>
    <w:multiLevelType w:val="hybridMultilevel"/>
    <w:tmpl w:val="6DFCEE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CBD"/>
    <w:multiLevelType w:val="hybridMultilevel"/>
    <w:tmpl w:val="DF86D208"/>
    <w:lvl w:ilvl="0" w:tplc="0C8A6C64">
      <w:start w:val="1"/>
      <w:numFmt w:val="lowerLetter"/>
      <w:lvlText w:val="%1)"/>
      <w:lvlJc w:val="left"/>
      <w:pPr>
        <w:ind w:left="1044" w:hanging="432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692" w:hanging="360"/>
      </w:pPr>
    </w:lvl>
    <w:lvl w:ilvl="2" w:tplc="041B001B" w:tentative="1">
      <w:start w:val="1"/>
      <w:numFmt w:val="lowerRoman"/>
      <w:lvlText w:val="%3."/>
      <w:lvlJc w:val="right"/>
      <w:pPr>
        <w:ind w:left="2412" w:hanging="180"/>
      </w:pPr>
    </w:lvl>
    <w:lvl w:ilvl="3" w:tplc="041B000F" w:tentative="1">
      <w:start w:val="1"/>
      <w:numFmt w:val="decimal"/>
      <w:lvlText w:val="%4."/>
      <w:lvlJc w:val="left"/>
      <w:pPr>
        <w:ind w:left="3132" w:hanging="360"/>
      </w:pPr>
    </w:lvl>
    <w:lvl w:ilvl="4" w:tplc="041B0019" w:tentative="1">
      <w:start w:val="1"/>
      <w:numFmt w:val="lowerLetter"/>
      <w:lvlText w:val="%5."/>
      <w:lvlJc w:val="left"/>
      <w:pPr>
        <w:ind w:left="3852" w:hanging="360"/>
      </w:pPr>
    </w:lvl>
    <w:lvl w:ilvl="5" w:tplc="041B001B" w:tentative="1">
      <w:start w:val="1"/>
      <w:numFmt w:val="lowerRoman"/>
      <w:lvlText w:val="%6."/>
      <w:lvlJc w:val="right"/>
      <w:pPr>
        <w:ind w:left="4572" w:hanging="180"/>
      </w:pPr>
    </w:lvl>
    <w:lvl w:ilvl="6" w:tplc="041B000F" w:tentative="1">
      <w:start w:val="1"/>
      <w:numFmt w:val="decimal"/>
      <w:lvlText w:val="%7."/>
      <w:lvlJc w:val="left"/>
      <w:pPr>
        <w:ind w:left="5292" w:hanging="360"/>
      </w:pPr>
    </w:lvl>
    <w:lvl w:ilvl="7" w:tplc="041B0019" w:tentative="1">
      <w:start w:val="1"/>
      <w:numFmt w:val="lowerLetter"/>
      <w:lvlText w:val="%8."/>
      <w:lvlJc w:val="left"/>
      <w:pPr>
        <w:ind w:left="6012" w:hanging="360"/>
      </w:pPr>
    </w:lvl>
    <w:lvl w:ilvl="8" w:tplc="041B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211D09A2"/>
    <w:multiLevelType w:val="multilevel"/>
    <w:tmpl w:val="56BE2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323AA"/>
    <w:multiLevelType w:val="hybridMultilevel"/>
    <w:tmpl w:val="B37A05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26D1"/>
    <w:multiLevelType w:val="hybridMultilevel"/>
    <w:tmpl w:val="8B6C53F2"/>
    <w:lvl w:ilvl="0" w:tplc="F0BCEDE8">
      <w:start w:val="1"/>
      <w:numFmt w:val="lowerLetter"/>
      <w:lvlText w:val="%1)"/>
      <w:lvlJc w:val="left"/>
      <w:pPr>
        <w:ind w:left="1344" w:hanging="9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501A7"/>
    <w:multiLevelType w:val="hybridMultilevel"/>
    <w:tmpl w:val="4EF45694"/>
    <w:lvl w:ilvl="0" w:tplc="0C22E0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032AF5"/>
    <w:multiLevelType w:val="hybridMultilevel"/>
    <w:tmpl w:val="ACD62CA0"/>
    <w:lvl w:ilvl="0" w:tplc="03A05F9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C26372B"/>
    <w:multiLevelType w:val="hybridMultilevel"/>
    <w:tmpl w:val="B394C4E6"/>
    <w:lvl w:ilvl="0" w:tplc="3F30A378">
      <w:start w:val="3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A985A72"/>
    <w:multiLevelType w:val="hybridMultilevel"/>
    <w:tmpl w:val="B948AFDA"/>
    <w:lvl w:ilvl="0" w:tplc="BC38402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A"/>
    <w:rsid w:val="000538D4"/>
    <w:rsid w:val="000E19A6"/>
    <w:rsid w:val="0018059C"/>
    <w:rsid w:val="00270CB0"/>
    <w:rsid w:val="00391A3E"/>
    <w:rsid w:val="00636F26"/>
    <w:rsid w:val="006A11CE"/>
    <w:rsid w:val="00784D3B"/>
    <w:rsid w:val="007D3567"/>
    <w:rsid w:val="00851DCB"/>
    <w:rsid w:val="00866B86"/>
    <w:rsid w:val="009B2D88"/>
    <w:rsid w:val="00A4692B"/>
    <w:rsid w:val="00AE1BEA"/>
    <w:rsid w:val="00B37DD4"/>
    <w:rsid w:val="00B460B0"/>
    <w:rsid w:val="00C63CE5"/>
    <w:rsid w:val="00D831A8"/>
    <w:rsid w:val="00DA69C3"/>
    <w:rsid w:val="00E10E87"/>
    <w:rsid w:val="00E2667C"/>
    <w:rsid w:val="00EF7F95"/>
    <w:rsid w:val="00F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8A4B-CB8E-4E2A-83AB-F63BBAC7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1B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B2D88"/>
    <w:pPr>
      <w:ind w:left="720"/>
      <w:contextualSpacing/>
    </w:pPr>
  </w:style>
  <w:style w:type="paragraph" w:styleId="Bezriadkovania">
    <w:name w:val="No Spacing"/>
    <w:uiPriority w:val="1"/>
    <w:qFormat/>
    <w:rsid w:val="00EF7F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cs-CZ"/>
    </w:rPr>
  </w:style>
  <w:style w:type="character" w:styleId="Hypertextovprepojenie">
    <w:name w:val="Hyperlink"/>
    <w:uiPriority w:val="99"/>
    <w:rsid w:val="00270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kol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PECKOVÁ Andrea</cp:lastModifiedBy>
  <cp:revision>2</cp:revision>
  <dcterms:created xsi:type="dcterms:W3CDTF">2021-07-20T05:26:00Z</dcterms:created>
  <dcterms:modified xsi:type="dcterms:W3CDTF">2021-07-20T05:26:00Z</dcterms:modified>
</cp:coreProperties>
</file>